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5D" w:rsidRDefault="00D7725D" w:rsidP="00D7725D">
      <w:pPr>
        <w:pStyle w:val="Nagwek"/>
        <w:pBdr>
          <w:bottom w:val="single" w:sz="4" w:space="1" w:color="auto"/>
        </w:pBd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53100" cy="866775"/>
            <wp:effectExtent l="0" t="0" r="0" b="9525"/>
            <wp:docPr id="12" name="Obraz 12" descr="ciąg znaków FE RP WŁ UE czb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znaków FE RP WŁ UE czb 20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61" w:rsidRPr="005D3354" w:rsidRDefault="00A97461" w:rsidP="00856EC8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D335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Piotrków Tryb., dn. </w:t>
      </w:r>
      <w:r w:rsidR="00CD716A" w:rsidRPr="005D3354">
        <w:rPr>
          <w:rFonts w:asciiTheme="minorHAnsi" w:hAnsiTheme="minorHAnsi" w:cstheme="minorHAnsi"/>
          <w:sz w:val="22"/>
          <w:szCs w:val="22"/>
          <w:shd w:val="clear" w:color="auto" w:fill="FFFFFF"/>
        </w:rPr>
        <w:t>21</w:t>
      </w:r>
      <w:r w:rsidRPr="005D3354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CD716A" w:rsidRPr="005D3354">
        <w:rPr>
          <w:rFonts w:asciiTheme="minorHAnsi" w:hAnsiTheme="minorHAnsi" w:cstheme="minorHAnsi"/>
          <w:sz w:val="22"/>
          <w:szCs w:val="22"/>
          <w:shd w:val="clear" w:color="auto" w:fill="FFFFFF"/>
        </w:rPr>
        <w:t>07</w:t>
      </w:r>
      <w:r w:rsidRPr="005D3354">
        <w:rPr>
          <w:rFonts w:asciiTheme="minorHAnsi" w:hAnsiTheme="minorHAnsi" w:cstheme="minorHAnsi"/>
          <w:sz w:val="22"/>
          <w:szCs w:val="22"/>
          <w:shd w:val="clear" w:color="auto" w:fill="FFFFFF"/>
        </w:rPr>
        <w:t>.20</w:t>
      </w:r>
      <w:r w:rsidR="006C3A79" w:rsidRPr="005D3354">
        <w:rPr>
          <w:rFonts w:asciiTheme="minorHAnsi" w:hAnsiTheme="minorHAnsi" w:cstheme="minorHAnsi"/>
          <w:sz w:val="22"/>
          <w:szCs w:val="22"/>
          <w:shd w:val="clear" w:color="auto" w:fill="FFFFFF"/>
        </w:rPr>
        <w:t>2</w:t>
      </w:r>
      <w:r w:rsidR="00CD716A" w:rsidRPr="005D3354">
        <w:rPr>
          <w:rFonts w:asciiTheme="minorHAnsi" w:hAnsiTheme="minorHAnsi" w:cstheme="minorHAnsi"/>
          <w:sz w:val="22"/>
          <w:szCs w:val="22"/>
          <w:shd w:val="clear" w:color="auto" w:fill="FFFFFF"/>
        </w:rPr>
        <w:t>2</w:t>
      </w:r>
      <w:r w:rsidRPr="005D3354">
        <w:rPr>
          <w:rFonts w:asciiTheme="minorHAnsi" w:hAnsiTheme="minorHAnsi" w:cstheme="minorHAnsi"/>
          <w:sz w:val="22"/>
          <w:szCs w:val="22"/>
          <w:shd w:val="clear" w:color="auto" w:fill="FFFFFF"/>
        </w:rPr>
        <w:t>r.</w:t>
      </w:r>
    </w:p>
    <w:p w:rsidR="00A97461" w:rsidRPr="005D3354" w:rsidRDefault="00A97461" w:rsidP="00856EC8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A97461" w:rsidRPr="005D3354" w:rsidRDefault="00A97461" w:rsidP="00856EC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5D33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Protokół wyboru oferty z zapytania ofertowego nr </w:t>
      </w:r>
      <w:r w:rsidR="00F2623C" w:rsidRPr="005D33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</w:t>
      </w:r>
      <w:r w:rsidRPr="005D33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/RPO/</w:t>
      </w:r>
      <w:r w:rsidR="00CD716A" w:rsidRPr="005D33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9</w:t>
      </w:r>
      <w:r w:rsidRPr="005D33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  <w:r w:rsidR="00CD716A" w:rsidRPr="005D33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</w:t>
      </w:r>
      <w:r w:rsidRPr="005D33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.1/20</w:t>
      </w:r>
      <w:r w:rsidR="006C3A79" w:rsidRPr="005D33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2</w:t>
      </w:r>
      <w:r w:rsidR="00CD716A" w:rsidRPr="005D33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2</w:t>
      </w:r>
      <w:r w:rsidRPr="005D33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/</w:t>
      </w:r>
      <w:r w:rsidR="00CD716A" w:rsidRPr="005D33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</w:t>
      </w:r>
      <w:r w:rsidR="00F2623C" w:rsidRPr="005D33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K</w:t>
      </w:r>
    </w:p>
    <w:p w:rsidR="0037664B" w:rsidRPr="005D3354" w:rsidRDefault="0037664B" w:rsidP="00856EC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E1A66" w:rsidRPr="005D3354" w:rsidRDefault="008E1A66" w:rsidP="008E1A6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5D33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dotyczący zrealizowania usługi cateringowej dla uczestników projektu </w:t>
      </w:r>
    </w:p>
    <w:p w:rsidR="008E1A66" w:rsidRPr="005D3354" w:rsidRDefault="008E1A66" w:rsidP="008E1A6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5D33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„</w:t>
      </w:r>
      <w:r w:rsidR="00CD716A" w:rsidRPr="005D3354">
        <w:rPr>
          <w:rFonts w:asciiTheme="minorHAnsi" w:hAnsiTheme="minorHAnsi" w:cstheme="minorHAnsi"/>
          <w:b/>
          <w:bCs/>
          <w:sz w:val="22"/>
          <w:szCs w:val="22"/>
        </w:rPr>
        <w:t>Zdobądź kwalifikacje!</w:t>
      </w:r>
      <w:r w:rsidRPr="005D33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”</w:t>
      </w:r>
    </w:p>
    <w:p w:rsidR="008E1A66" w:rsidRPr="005D3354" w:rsidRDefault="008E1A66" w:rsidP="008E1A6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D3354">
        <w:rPr>
          <w:rFonts w:asciiTheme="minorHAnsi" w:hAnsiTheme="minorHAnsi" w:cstheme="minorHAnsi"/>
          <w:b/>
          <w:bCs/>
          <w:sz w:val="22"/>
          <w:szCs w:val="22"/>
        </w:rPr>
        <w:t>nr RPLD.0</w:t>
      </w:r>
      <w:r w:rsidR="00CD716A" w:rsidRPr="005D3354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5D3354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CD716A" w:rsidRPr="005D335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5D3354">
        <w:rPr>
          <w:rFonts w:asciiTheme="minorHAnsi" w:hAnsiTheme="minorHAnsi" w:cstheme="minorHAnsi"/>
          <w:b/>
          <w:bCs/>
          <w:sz w:val="22"/>
          <w:szCs w:val="22"/>
        </w:rPr>
        <w:t>.01-10-0</w:t>
      </w:r>
      <w:r w:rsidR="00CD716A" w:rsidRPr="005D3354">
        <w:rPr>
          <w:rFonts w:asciiTheme="minorHAnsi" w:hAnsiTheme="minorHAnsi" w:cstheme="minorHAnsi"/>
          <w:b/>
          <w:bCs/>
          <w:sz w:val="22"/>
          <w:szCs w:val="22"/>
        </w:rPr>
        <w:t>055</w:t>
      </w:r>
      <w:r w:rsidRPr="005D335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CD716A" w:rsidRPr="005D3354">
        <w:rPr>
          <w:rFonts w:asciiTheme="minorHAnsi" w:hAnsiTheme="minorHAnsi" w:cstheme="minorHAnsi"/>
          <w:b/>
          <w:bCs/>
          <w:sz w:val="22"/>
          <w:szCs w:val="22"/>
        </w:rPr>
        <w:t>21</w:t>
      </w:r>
    </w:p>
    <w:p w:rsidR="00750494" w:rsidRPr="005D3354" w:rsidRDefault="00750494" w:rsidP="00856EC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D3354">
        <w:rPr>
          <w:rFonts w:asciiTheme="minorHAnsi" w:hAnsiTheme="minorHAnsi" w:cstheme="minorHAnsi"/>
          <w:b/>
          <w:bCs/>
          <w:sz w:val="22"/>
          <w:szCs w:val="22"/>
        </w:rPr>
        <w:t xml:space="preserve">współfinansowanego ze środków Europejskiego Funduszu Społecznego </w:t>
      </w:r>
    </w:p>
    <w:p w:rsidR="00750494" w:rsidRPr="005D3354" w:rsidRDefault="00750494" w:rsidP="00856EC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D3354">
        <w:rPr>
          <w:rFonts w:asciiTheme="minorHAnsi" w:hAnsiTheme="minorHAnsi" w:cstheme="minorHAnsi"/>
          <w:b/>
          <w:bCs/>
          <w:sz w:val="22"/>
          <w:szCs w:val="22"/>
        </w:rPr>
        <w:t xml:space="preserve">w ramach Regionalnego Programu Operacyjnego Województwa Łódzkiego na lata 2014-2020, Poddziałanie </w:t>
      </w:r>
      <w:r w:rsidR="006C3A79" w:rsidRPr="005D3354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CD716A" w:rsidRPr="005D3354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Pr="005D335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D716A" w:rsidRPr="005D335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5D3354">
        <w:rPr>
          <w:rFonts w:asciiTheme="minorHAnsi" w:hAnsiTheme="minorHAnsi" w:cstheme="minorHAnsi"/>
          <w:b/>
          <w:bCs/>
          <w:sz w:val="22"/>
          <w:szCs w:val="22"/>
        </w:rPr>
        <w:t>.1 „</w:t>
      </w:r>
      <w:r w:rsidR="00CD716A" w:rsidRPr="005D3354">
        <w:rPr>
          <w:rFonts w:asciiTheme="minorHAnsi" w:hAnsiTheme="minorHAnsi" w:cstheme="minorHAnsi"/>
          <w:b/>
          <w:bCs/>
          <w:sz w:val="22"/>
          <w:szCs w:val="22"/>
        </w:rPr>
        <w:t>Aktywizacja społeczno-zawodowa osób zagrożonych ubóstwem lub wykluczeniem społecznym</w:t>
      </w:r>
      <w:r w:rsidRPr="005D335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A97461" w:rsidRPr="005D3354" w:rsidRDefault="00A97461" w:rsidP="00856EC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7664B" w:rsidRPr="005D3354" w:rsidRDefault="0037664B" w:rsidP="00856E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wyniku przeprowadzonego zapytania ofertowego nr </w:t>
      </w:r>
      <w:r w:rsidR="00F2623C"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/RPO/</w:t>
      </w:r>
      <w:r w:rsidR="00606BCE"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9</w:t>
      </w:r>
      <w:r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606BCE"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 w:rsidR="006C3A79"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.1/202</w:t>
      </w:r>
      <w:r w:rsidR="00606BCE"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/</w:t>
      </w:r>
      <w:r w:rsidR="00606BCE"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="00F2623C"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Realizator projektu dokonał w dniu </w:t>
      </w:r>
      <w:r w:rsidR="00F2623C"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="00606BCE"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06BCE"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lipca</w:t>
      </w:r>
      <w:r w:rsidR="006C3A79"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202</w:t>
      </w:r>
      <w:r w:rsidR="00606BCE"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roku oceny nadesłanych </w:t>
      </w:r>
      <w:r w:rsidR="008E1A66"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ofert</w:t>
      </w:r>
      <w:r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37664B" w:rsidRPr="005D3354" w:rsidRDefault="0037664B" w:rsidP="00856EC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:rsidR="0056147E" w:rsidRPr="005D3354" w:rsidRDefault="0056147E" w:rsidP="00856EC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5D335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Ocena ofert i kryteria wyboru:</w:t>
      </w:r>
    </w:p>
    <w:p w:rsidR="008E1A66" w:rsidRPr="005D3354" w:rsidRDefault="008E1A66" w:rsidP="008E1A66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3354">
        <w:rPr>
          <w:rFonts w:asciiTheme="minorHAnsi" w:hAnsiTheme="minorHAnsi" w:cstheme="minorHAnsi"/>
          <w:sz w:val="22"/>
          <w:szCs w:val="22"/>
        </w:rPr>
        <w:t>Zamawiający dokona</w:t>
      </w:r>
      <w:r w:rsidR="000C212B" w:rsidRPr="005D3354">
        <w:rPr>
          <w:rFonts w:asciiTheme="minorHAnsi" w:hAnsiTheme="minorHAnsi" w:cstheme="minorHAnsi"/>
          <w:sz w:val="22"/>
          <w:szCs w:val="22"/>
        </w:rPr>
        <w:t>ł</w:t>
      </w:r>
      <w:r w:rsidRPr="005D3354">
        <w:rPr>
          <w:rFonts w:asciiTheme="minorHAnsi" w:hAnsiTheme="minorHAnsi" w:cstheme="minorHAnsi"/>
          <w:sz w:val="22"/>
          <w:szCs w:val="22"/>
        </w:rPr>
        <w:t xml:space="preserve"> oceny ofert i wyboru najkorzystniejszej oferty jedynie spośród ofert uznanych za ważne, spełniających wymogi formalne.</w:t>
      </w:r>
    </w:p>
    <w:p w:rsidR="000A5DC5" w:rsidRPr="005D3354" w:rsidRDefault="008E1A66" w:rsidP="000A5DC5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D3354">
        <w:rPr>
          <w:rFonts w:asciiTheme="minorHAnsi" w:hAnsiTheme="minorHAnsi" w:cstheme="minorHAnsi"/>
          <w:sz w:val="22"/>
          <w:szCs w:val="22"/>
        </w:rPr>
        <w:t>Zamawiający wyb</w:t>
      </w:r>
      <w:r w:rsidR="000C212B" w:rsidRPr="005D3354">
        <w:rPr>
          <w:rFonts w:asciiTheme="minorHAnsi" w:hAnsiTheme="minorHAnsi" w:cstheme="minorHAnsi"/>
          <w:sz w:val="22"/>
          <w:szCs w:val="22"/>
        </w:rPr>
        <w:t>rał</w:t>
      </w:r>
      <w:r w:rsidRPr="005D3354">
        <w:rPr>
          <w:rFonts w:asciiTheme="minorHAnsi" w:hAnsiTheme="minorHAnsi" w:cstheme="minorHAnsi"/>
          <w:sz w:val="22"/>
          <w:szCs w:val="22"/>
        </w:rPr>
        <w:t xml:space="preserve"> ofertę najkorzystniejszą na podstawie kryteriów: </w:t>
      </w:r>
    </w:p>
    <w:p w:rsidR="000A5DC5" w:rsidRPr="005D3354" w:rsidRDefault="000A5DC5" w:rsidP="000A5DC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3354">
        <w:rPr>
          <w:rFonts w:asciiTheme="minorHAnsi" w:hAnsiTheme="minorHAnsi" w:cstheme="minorHAnsi"/>
          <w:b/>
          <w:sz w:val="22"/>
          <w:szCs w:val="22"/>
        </w:rPr>
        <w:t>cena (brutto) - 9</w:t>
      </w:r>
      <w:r w:rsidR="008E1A66" w:rsidRPr="005D3354">
        <w:rPr>
          <w:rFonts w:asciiTheme="minorHAnsi" w:hAnsiTheme="minorHAnsi" w:cstheme="minorHAnsi"/>
          <w:b/>
          <w:sz w:val="22"/>
          <w:szCs w:val="22"/>
        </w:rPr>
        <w:t>0% znaczenia</w:t>
      </w:r>
      <w:r w:rsidRPr="005D335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5DC5" w:rsidRPr="005D3354" w:rsidRDefault="000A5DC5" w:rsidP="000A5DC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3354">
        <w:rPr>
          <w:rFonts w:asciiTheme="minorHAnsi" w:hAnsiTheme="minorHAnsi" w:cstheme="minorHAnsi"/>
          <w:b/>
          <w:sz w:val="22"/>
          <w:szCs w:val="22"/>
        </w:rPr>
        <w:t>aspekty społeczne</w:t>
      </w:r>
      <w:r w:rsidRPr="005D3354">
        <w:rPr>
          <w:rFonts w:asciiTheme="minorHAnsi" w:hAnsiTheme="minorHAnsi" w:cstheme="minorHAnsi"/>
          <w:sz w:val="22"/>
          <w:szCs w:val="22"/>
        </w:rPr>
        <w:t xml:space="preserve"> – Wykonawca zatrudnieni co najmniej jedną osobę bezrobotną lub osobę niepełnosprawną lub osoby, o których mowa w przepisach o zatrudnieniu socjalnym – </w:t>
      </w:r>
      <w:r w:rsidRPr="005D3354">
        <w:rPr>
          <w:rFonts w:asciiTheme="minorHAnsi" w:hAnsiTheme="minorHAnsi" w:cstheme="minorHAnsi"/>
          <w:b/>
          <w:sz w:val="22"/>
          <w:szCs w:val="22"/>
        </w:rPr>
        <w:t>10% znaczenia</w:t>
      </w:r>
    </w:p>
    <w:p w:rsidR="008E1A66" w:rsidRPr="005D3354" w:rsidRDefault="008E1A66" w:rsidP="00266D32">
      <w:pPr>
        <w:pStyle w:val="Akapitzlist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8E1A66" w:rsidRPr="005D3354" w:rsidRDefault="000C212B" w:rsidP="008E1A66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D3354">
        <w:rPr>
          <w:rFonts w:asciiTheme="minorHAnsi" w:hAnsiTheme="minorHAnsi" w:cstheme="minorHAnsi"/>
          <w:sz w:val="22"/>
          <w:szCs w:val="22"/>
        </w:rPr>
        <w:t>W kryterium ceny punkty zostały</w:t>
      </w:r>
      <w:r w:rsidR="008E1A66" w:rsidRPr="005D3354">
        <w:rPr>
          <w:rFonts w:asciiTheme="minorHAnsi" w:hAnsiTheme="minorHAnsi" w:cstheme="minorHAnsi"/>
          <w:sz w:val="22"/>
          <w:szCs w:val="22"/>
        </w:rPr>
        <w:t xml:space="preserve"> obliczone według następującego wzoru:</w:t>
      </w:r>
    </w:p>
    <w:p w:rsidR="00266D32" w:rsidRPr="005D3354" w:rsidRDefault="00266D32" w:rsidP="00266D32">
      <w:pPr>
        <w:pStyle w:val="Akapitzlist"/>
        <w:ind w:left="3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D3354">
        <w:rPr>
          <w:rFonts w:asciiTheme="minorHAnsi" w:hAnsiTheme="minorHAnsi" w:cstheme="minorHAnsi"/>
          <w:sz w:val="22"/>
          <w:szCs w:val="22"/>
        </w:rPr>
        <w:t>PkC</w:t>
      </w:r>
      <w:proofErr w:type="spellEnd"/>
      <w:r w:rsidRPr="005D3354">
        <w:rPr>
          <w:rFonts w:asciiTheme="minorHAnsi" w:hAnsiTheme="minorHAnsi" w:cstheme="minorHAnsi"/>
          <w:sz w:val="22"/>
          <w:szCs w:val="22"/>
        </w:rPr>
        <w:t xml:space="preserve"> = (C min/C r) x 90 pkt. </w:t>
      </w:r>
    </w:p>
    <w:p w:rsidR="00266D32" w:rsidRPr="005D3354" w:rsidRDefault="00266D32" w:rsidP="00266D32">
      <w:pPr>
        <w:pStyle w:val="Akapitzlis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D3354">
        <w:rPr>
          <w:rFonts w:asciiTheme="minorHAnsi" w:hAnsiTheme="minorHAnsi" w:cstheme="minorHAnsi"/>
          <w:sz w:val="22"/>
          <w:szCs w:val="22"/>
        </w:rPr>
        <w:t xml:space="preserve">gdzie: </w:t>
      </w:r>
    </w:p>
    <w:p w:rsidR="00266D32" w:rsidRPr="005D3354" w:rsidRDefault="00266D32" w:rsidP="00266D32">
      <w:pPr>
        <w:pStyle w:val="Akapitzlist"/>
        <w:ind w:left="3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D3354">
        <w:rPr>
          <w:rFonts w:asciiTheme="minorHAnsi" w:hAnsiTheme="minorHAnsi" w:cstheme="minorHAnsi"/>
          <w:sz w:val="22"/>
          <w:szCs w:val="22"/>
        </w:rPr>
        <w:t>PkC</w:t>
      </w:r>
      <w:proofErr w:type="spellEnd"/>
      <w:r w:rsidRPr="005D3354">
        <w:rPr>
          <w:rFonts w:asciiTheme="minorHAnsi" w:hAnsiTheme="minorHAnsi" w:cstheme="minorHAnsi"/>
          <w:sz w:val="22"/>
          <w:szCs w:val="22"/>
        </w:rPr>
        <w:t xml:space="preserve"> – ilość punktów za kryterium ceny (pkt.) </w:t>
      </w:r>
    </w:p>
    <w:p w:rsidR="00266D32" w:rsidRPr="005D3354" w:rsidRDefault="00266D32" w:rsidP="00266D32">
      <w:pPr>
        <w:pStyle w:val="Akapitzlis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D3354">
        <w:rPr>
          <w:rFonts w:asciiTheme="minorHAnsi" w:hAnsiTheme="minorHAnsi" w:cstheme="minorHAnsi"/>
          <w:sz w:val="22"/>
          <w:szCs w:val="22"/>
        </w:rPr>
        <w:t xml:space="preserve">C min – najniższa cena brutto za realizację 1 godz. usługi (organizację oraz przeprowadzenie) spośród złożonych ofert </w:t>
      </w:r>
    </w:p>
    <w:p w:rsidR="00266D32" w:rsidRPr="005D3354" w:rsidRDefault="00266D32" w:rsidP="00266D32">
      <w:pPr>
        <w:pStyle w:val="Akapitzlis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D3354">
        <w:rPr>
          <w:rFonts w:asciiTheme="minorHAnsi" w:hAnsiTheme="minorHAnsi" w:cstheme="minorHAnsi"/>
          <w:sz w:val="22"/>
          <w:szCs w:val="22"/>
        </w:rPr>
        <w:t xml:space="preserve">Cr – cena brutto za realizację 1 godz. usługi oferty rozpatrywanej </w:t>
      </w:r>
    </w:p>
    <w:p w:rsidR="00266D32" w:rsidRPr="005D3354" w:rsidRDefault="00266D32" w:rsidP="00266D32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D3354">
        <w:rPr>
          <w:rFonts w:asciiTheme="minorHAnsi" w:hAnsiTheme="minorHAnsi" w:cstheme="minorHAnsi"/>
          <w:sz w:val="22"/>
          <w:szCs w:val="22"/>
        </w:rPr>
        <w:t xml:space="preserve">W kryterium aspekty społeczne punkty zostały przyznawane w następujący sposób: </w:t>
      </w:r>
    </w:p>
    <w:p w:rsidR="00266D32" w:rsidRPr="005D3354" w:rsidRDefault="00266D32" w:rsidP="00266D32">
      <w:pPr>
        <w:pStyle w:val="NormalnyWeb"/>
        <w:ind w:left="34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D3354">
        <w:rPr>
          <w:rFonts w:asciiTheme="minorHAnsi" w:eastAsia="Calibri" w:hAnsiTheme="minorHAnsi" w:cstheme="minorHAnsi"/>
          <w:b/>
          <w:sz w:val="22"/>
          <w:szCs w:val="22"/>
        </w:rPr>
        <w:t>Jeżeli Wykonawca zobowiąże się do zatrudnienia co najmniej jednej osoby bezrobotnej lub osoby niepełnosprawnej lub osoby, o której mowa w przepisach o zatrudnieniu socjalnym otrzyma 10 pkt,</w:t>
      </w:r>
      <w:r w:rsidRPr="005D3354">
        <w:rPr>
          <w:rFonts w:asciiTheme="minorHAnsi" w:eastAsia="Calibri" w:hAnsiTheme="minorHAnsi" w:cstheme="minorHAnsi"/>
          <w:sz w:val="22"/>
          <w:szCs w:val="22"/>
        </w:rPr>
        <w:t xml:space="preserve"> przy spełnieniu poniższych warunków: </w:t>
      </w:r>
    </w:p>
    <w:p w:rsidR="00266D32" w:rsidRPr="005D3354" w:rsidRDefault="00266D32" w:rsidP="00266D32">
      <w:pPr>
        <w:pStyle w:val="NormalnyWeb"/>
        <w:ind w:left="34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D3354">
        <w:rPr>
          <w:rFonts w:asciiTheme="minorHAnsi" w:eastAsia="Calibri" w:hAnsiTheme="minorHAnsi" w:cstheme="minorHAnsi"/>
          <w:sz w:val="22"/>
          <w:szCs w:val="22"/>
        </w:rPr>
        <w:t xml:space="preserve">1) Wykonawca powinien zatrudnić w/w osobę w terminie nie dłuższym niż 14 dni od dnia rozpoczęcia realizacji zamówienia. </w:t>
      </w:r>
    </w:p>
    <w:p w:rsidR="00266D32" w:rsidRPr="005D3354" w:rsidRDefault="00266D32" w:rsidP="00266D32">
      <w:pPr>
        <w:pStyle w:val="NormalnyWeb"/>
        <w:ind w:left="34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D3354">
        <w:rPr>
          <w:rFonts w:asciiTheme="minorHAnsi" w:eastAsia="Calibri" w:hAnsiTheme="minorHAnsi" w:cstheme="minorHAnsi"/>
          <w:sz w:val="22"/>
          <w:szCs w:val="22"/>
        </w:rPr>
        <w:t xml:space="preserve">2) Zatrudnienie powinno trwać nieprzerwanie przez cały okres trwania umowy o realizacji przedmiotowego zamówienia. </w:t>
      </w:r>
    </w:p>
    <w:p w:rsidR="00266D32" w:rsidRPr="005D3354" w:rsidRDefault="00266D32" w:rsidP="00266D32">
      <w:pPr>
        <w:pStyle w:val="NormalnyWeb"/>
        <w:ind w:left="34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D3354">
        <w:rPr>
          <w:rFonts w:asciiTheme="minorHAnsi" w:eastAsia="Calibri" w:hAnsiTheme="minorHAnsi" w:cstheme="minorHAnsi"/>
          <w:sz w:val="22"/>
          <w:szCs w:val="22"/>
        </w:rPr>
        <w:t xml:space="preserve">3) Na żądanie/wezwanie Zamawiającego Wykonawca jest zobowiązany w terminie do 3 dni udokumentować fakt zatrudnienia w/w osoby. Wykonawca tym samym zapewni Zamawiającemu dostęp do dokumentacji potwierdzającej spełnienie w/w warunków. </w:t>
      </w:r>
    </w:p>
    <w:p w:rsidR="00266D32" w:rsidRPr="005D3354" w:rsidRDefault="00266D32" w:rsidP="00266D32">
      <w:pPr>
        <w:pStyle w:val="NormalnyWeb"/>
        <w:ind w:left="34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D3354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4) W przypadku niezatrudnienia i/lub niezatrudnienia w sposób nieprzerwany przy realizacji zamówienia wymaganej przez Zamawiającego liczby osób Wykonawca może zostać zobowiązany do zapłacenia Zamawiającemu kary umownej w wysokości iloczynu kwoty najniższego wynagrodzenia, wraz z należnymi składkami na ubezpieczenia społeczne, oraz liczby miesięcy w okresie realizacji zamówienia - za każdego niezatrudnionego poniżej liczby wymaganej przez Zamawiającego. </w:t>
      </w:r>
    </w:p>
    <w:p w:rsidR="00266D32" w:rsidRPr="005D3354" w:rsidRDefault="00266D32" w:rsidP="00266D32">
      <w:pPr>
        <w:pStyle w:val="NormalnyWeb"/>
        <w:ind w:left="34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D3354">
        <w:rPr>
          <w:rFonts w:asciiTheme="minorHAnsi" w:eastAsia="Calibri" w:hAnsiTheme="minorHAnsi" w:cstheme="minorHAnsi"/>
          <w:sz w:val="22"/>
          <w:szCs w:val="22"/>
        </w:rPr>
        <w:t xml:space="preserve">5) Zamawiający może rozwiązać umowę ze skutkiem natychmiastowym w przypadku niespełnienia warunków zatrudnienia w/w osoby lub odmowy wglądu w dokumentację pracowniczą. </w:t>
      </w:r>
    </w:p>
    <w:p w:rsidR="00266D32" w:rsidRPr="005D3354" w:rsidRDefault="00266D32" w:rsidP="00266D32">
      <w:pPr>
        <w:pStyle w:val="NormalnyWeb"/>
        <w:ind w:left="34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D3354">
        <w:rPr>
          <w:rFonts w:asciiTheme="minorHAnsi" w:eastAsia="Calibri" w:hAnsiTheme="minorHAnsi" w:cstheme="minorHAnsi"/>
          <w:b/>
          <w:sz w:val="22"/>
          <w:szCs w:val="22"/>
        </w:rPr>
        <w:t>Jeżeli Wykonawca nie złoży oświadczenia w zakresie zobowiązania się do zatrudnienia co najmniej jednej osoby bezrobotnej lub osoby niepełnosprawnej lub osob</w:t>
      </w:r>
      <w:r w:rsidR="00606BCE" w:rsidRPr="005D3354">
        <w:rPr>
          <w:rFonts w:asciiTheme="minorHAnsi" w:eastAsia="Calibri" w:hAnsiTheme="minorHAnsi" w:cstheme="minorHAnsi"/>
          <w:b/>
          <w:sz w:val="22"/>
          <w:szCs w:val="22"/>
        </w:rPr>
        <w:t>y, o której mowa w przepisach o </w:t>
      </w:r>
      <w:r w:rsidRPr="005D3354">
        <w:rPr>
          <w:rFonts w:asciiTheme="minorHAnsi" w:eastAsia="Calibri" w:hAnsiTheme="minorHAnsi" w:cstheme="minorHAnsi"/>
          <w:b/>
          <w:sz w:val="22"/>
          <w:szCs w:val="22"/>
        </w:rPr>
        <w:t>zatrudnieniu socjalnym albo oświadczy, iż nie zatrudni osoby, o której mowa uprzednio otrzyma 0 pkt</w:t>
      </w:r>
      <w:r w:rsidRPr="005D3354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8E1A66" w:rsidRPr="005D3354" w:rsidRDefault="008E1A66" w:rsidP="00266D32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D3354">
        <w:rPr>
          <w:rFonts w:asciiTheme="minorHAnsi" w:hAnsiTheme="minorHAnsi" w:cstheme="minorHAnsi"/>
          <w:sz w:val="22"/>
          <w:szCs w:val="22"/>
        </w:rPr>
        <w:t xml:space="preserve">Obliczenia </w:t>
      </w:r>
      <w:r w:rsidR="000C212B" w:rsidRPr="005D3354">
        <w:rPr>
          <w:rFonts w:asciiTheme="minorHAnsi" w:hAnsiTheme="minorHAnsi" w:cstheme="minorHAnsi"/>
          <w:sz w:val="22"/>
          <w:szCs w:val="22"/>
        </w:rPr>
        <w:t>zostały</w:t>
      </w:r>
      <w:r w:rsidRPr="005D3354">
        <w:rPr>
          <w:rFonts w:asciiTheme="minorHAnsi" w:hAnsiTheme="minorHAnsi" w:cstheme="minorHAnsi"/>
          <w:sz w:val="22"/>
          <w:szCs w:val="22"/>
        </w:rPr>
        <w:t xml:space="preserve"> dokonywane w zaokrągleniu do dwóch miejsc po przecinku.</w:t>
      </w:r>
    </w:p>
    <w:p w:rsidR="008E1A66" w:rsidRPr="005D3354" w:rsidRDefault="008E1A66" w:rsidP="00266D32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D3354">
        <w:rPr>
          <w:rFonts w:asciiTheme="minorHAnsi" w:hAnsiTheme="minorHAnsi" w:cstheme="minorHAnsi"/>
          <w:sz w:val="22"/>
          <w:szCs w:val="22"/>
        </w:rPr>
        <w:t>Za n</w:t>
      </w:r>
      <w:r w:rsidR="000C212B" w:rsidRPr="005D3354">
        <w:rPr>
          <w:rFonts w:asciiTheme="minorHAnsi" w:hAnsiTheme="minorHAnsi" w:cstheme="minorHAnsi"/>
          <w:sz w:val="22"/>
          <w:szCs w:val="22"/>
        </w:rPr>
        <w:t>ajkorzystniejszą ofertę została</w:t>
      </w:r>
      <w:r w:rsidRPr="005D3354">
        <w:rPr>
          <w:rFonts w:asciiTheme="minorHAnsi" w:hAnsiTheme="minorHAnsi" w:cstheme="minorHAnsi"/>
          <w:sz w:val="22"/>
          <w:szCs w:val="22"/>
        </w:rPr>
        <w:t xml:space="preserve"> uznana oferta, która uzyska najwyższą liczbę punktów. Pozostałe of</w:t>
      </w:r>
      <w:r w:rsidR="000C212B" w:rsidRPr="005D3354">
        <w:rPr>
          <w:rFonts w:asciiTheme="minorHAnsi" w:hAnsiTheme="minorHAnsi" w:cstheme="minorHAnsi"/>
          <w:sz w:val="22"/>
          <w:szCs w:val="22"/>
        </w:rPr>
        <w:t>erty zostały</w:t>
      </w:r>
      <w:r w:rsidRPr="005D3354">
        <w:rPr>
          <w:rFonts w:asciiTheme="minorHAnsi" w:hAnsiTheme="minorHAnsi" w:cstheme="minorHAnsi"/>
          <w:sz w:val="22"/>
          <w:szCs w:val="22"/>
        </w:rPr>
        <w:t xml:space="preserve"> sklasyfikowane zgodnie z ilością uzyskanych punktów.</w:t>
      </w:r>
    </w:p>
    <w:p w:rsidR="008E1A66" w:rsidRPr="005D3354" w:rsidRDefault="008E1A66" w:rsidP="00266D32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D3354">
        <w:rPr>
          <w:rFonts w:asciiTheme="minorHAnsi" w:hAnsiTheme="minorHAnsi" w:cstheme="minorHAnsi"/>
          <w:sz w:val="22"/>
          <w:szCs w:val="22"/>
        </w:rPr>
        <w:t xml:space="preserve">Cena oferty </w:t>
      </w:r>
      <w:r w:rsidR="000C212B" w:rsidRPr="005D3354">
        <w:rPr>
          <w:rFonts w:asciiTheme="minorHAnsi" w:hAnsiTheme="minorHAnsi" w:cstheme="minorHAnsi"/>
          <w:sz w:val="22"/>
          <w:szCs w:val="22"/>
        </w:rPr>
        <w:t>została</w:t>
      </w:r>
      <w:r w:rsidRPr="005D3354">
        <w:rPr>
          <w:rFonts w:asciiTheme="minorHAnsi" w:hAnsiTheme="minorHAnsi" w:cstheme="minorHAnsi"/>
          <w:sz w:val="22"/>
          <w:szCs w:val="22"/>
        </w:rPr>
        <w:t xml:space="preserve"> obliczona jako całkowita cena brutto (z obowiązującym podatkiem od towarów i usług). </w:t>
      </w:r>
    </w:p>
    <w:p w:rsidR="008E1A66" w:rsidRPr="005D3354" w:rsidRDefault="000C212B" w:rsidP="00266D32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D3354">
        <w:rPr>
          <w:rFonts w:asciiTheme="minorHAnsi" w:hAnsiTheme="minorHAnsi" w:cstheme="minorHAnsi"/>
          <w:sz w:val="22"/>
          <w:szCs w:val="22"/>
        </w:rPr>
        <w:t xml:space="preserve">Cena oferty </w:t>
      </w:r>
      <w:r w:rsidR="008E1A66" w:rsidRPr="005D3354">
        <w:rPr>
          <w:rFonts w:asciiTheme="minorHAnsi" w:hAnsiTheme="minorHAnsi" w:cstheme="minorHAnsi"/>
          <w:sz w:val="22"/>
          <w:szCs w:val="22"/>
        </w:rPr>
        <w:t>uwzględni</w:t>
      </w:r>
      <w:r w:rsidRPr="005D3354">
        <w:rPr>
          <w:rFonts w:asciiTheme="minorHAnsi" w:hAnsiTheme="minorHAnsi" w:cstheme="minorHAnsi"/>
          <w:sz w:val="22"/>
          <w:szCs w:val="22"/>
        </w:rPr>
        <w:t>a</w:t>
      </w:r>
      <w:r w:rsidR="008E1A66" w:rsidRPr="005D3354">
        <w:rPr>
          <w:rFonts w:asciiTheme="minorHAnsi" w:hAnsiTheme="minorHAnsi" w:cstheme="minorHAnsi"/>
          <w:sz w:val="22"/>
          <w:szCs w:val="22"/>
        </w:rPr>
        <w:t xml:space="preserve"> wszystkie zobowiązania i koszty związane z wykonaniem przedmiotu zamówienia. </w:t>
      </w:r>
    </w:p>
    <w:p w:rsidR="008E1A66" w:rsidRPr="005D3354" w:rsidRDefault="008E1A66" w:rsidP="00266D32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D3354">
        <w:rPr>
          <w:rFonts w:asciiTheme="minorHAnsi" w:hAnsiTheme="minorHAnsi" w:cstheme="minorHAnsi"/>
          <w:sz w:val="22"/>
          <w:szCs w:val="22"/>
        </w:rPr>
        <w:t xml:space="preserve">Ewentualne zniżki, upusty, rabaty itp. </w:t>
      </w:r>
      <w:r w:rsidR="000C212B" w:rsidRPr="005D3354">
        <w:rPr>
          <w:rFonts w:asciiTheme="minorHAnsi" w:hAnsiTheme="minorHAnsi" w:cstheme="minorHAnsi"/>
          <w:sz w:val="22"/>
          <w:szCs w:val="22"/>
        </w:rPr>
        <w:t>s</w:t>
      </w:r>
      <w:r w:rsidRPr="005D3354">
        <w:rPr>
          <w:rFonts w:asciiTheme="minorHAnsi" w:hAnsiTheme="minorHAnsi" w:cstheme="minorHAnsi"/>
          <w:sz w:val="22"/>
          <w:szCs w:val="22"/>
        </w:rPr>
        <w:t xml:space="preserve">ą </w:t>
      </w:r>
      <w:r w:rsidR="000C212B" w:rsidRPr="005D3354">
        <w:rPr>
          <w:rFonts w:asciiTheme="minorHAnsi" w:hAnsiTheme="minorHAnsi" w:cstheme="minorHAnsi"/>
          <w:sz w:val="22"/>
          <w:szCs w:val="22"/>
        </w:rPr>
        <w:t>z</w:t>
      </w:r>
      <w:r w:rsidRPr="005D3354">
        <w:rPr>
          <w:rFonts w:asciiTheme="minorHAnsi" w:hAnsiTheme="minorHAnsi" w:cstheme="minorHAnsi"/>
          <w:sz w:val="22"/>
          <w:szCs w:val="22"/>
        </w:rPr>
        <w:t>awarte w cenie oferty.</w:t>
      </w:r>
    </w:p>
    <w:p w:rsidR="008E1A66" w:rsidRPr="005D3354" w:rsidRDefault="008E1A66" w:rsidP="00266D32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D3354">
        <w:rPr>
          <w:rFonts w:asciiTheme="minorHAnsi" w:hAnsiTheme="minorHAnsi" w:cstheme="minorHAnsi"/>
          <w:sz w:val="22"/>
          <w:szCs w:val="22"/>
        </w:rPr>
        <w:t xml:space="preserve">Cena oferty </w:t>
      </w:r>
      <w:r w:rsidR="000C212B" w:rsidRPr="005D3354">
        <w:rPr>
          <w:rFonts w:asciiTheme="minorHAnsi" w:hAnsiTheme="minorHAnsi" w:cstheme="minorHAnsi"/>
          <w:sz w:val="22"/>
          <w:szCs w:val="22"/>
        </w:rPr>
        <w:t>jest</w:t>
      </w:r>
      <w:r w:rsidRPr="005D3354">
        <w:rPr>
          <w:rFonts w:asciiTheme="minorHAnsi" w:hAnsiTheme="minorHAnsi" w:cstheme="minorHAnsi"/>
          <w:sz w:val="22"/>
          <w:szCs w:val="22"/>
        </w:rPr>
        <w:t xml:space="preserve"> wyrażona liczbowo, z dokładnością do dwóch miejsc po przecinku (brutto).</w:t>
      </w:r>
    </w:p>
    <w:p w:rsidR="008E1A66" w:rsidRPr="005D3354" w:rsidRDefault="008E1A66" w:rsidP="00266D32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D3354">
        <w:rPr>
          <w:rFonts w:asciiTheme="minorHAnsi" w:hAnsiTheme="minorHAnsi" w:cstheme="minorHAnsi"/>
          <w:sz w:val="22"/>
          <w:szCs w:val="22"/>
        </w:rPr>
        <w:t xml:space="preserve"> Cena oferty </w:t>
      </w:r>
      <w:r w:rsidR="000C212B" w:rsidRPr="005D3354">
        <w:rPr>
          <w:rFonts w:asciiTheme="minorHAnsi" w:hAnsiTheme="minorHAnsi" w:cstheme="minorHAnsi"/>
          <w:sz w:val="22"/>
          <w:szCs w:val="22"/>
        </w:rPr>
        <w:t>jest</w:t>
      </w:r>
      <w:r w:rsidRPr="005D3354">
        <w:rPr>
          <w:rFonts w:asciiTheme="minorHAnsi" w:hAnsiTheme="minorHAnsi" w:cstheme="minorHAnsi"/>
          <w:sz w:val="22"/>
          <w:szCs w:val="22"/>
        </w:rPr>
        <w:t xml:space="preserve"> określona wyłącznie w złotych polskich. Rozliczenia pomiędzy Zamawiającym a Wykonawcą będą prowadzone wyłącznie w walucie polskiej.</w:t>
      </w:r>
    </w:p>
    <w:p w:rsidR="008E1A66" w:rsidRPr="005D3354" w:rsidRDefault="008E1A66" w:rsidP="00856EC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64E27" w:rsidRPr="005D3354" w:rsidRDefault="00B64E27" w:rsidP="00856EC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odpowiedzi na zapytanie </w:t>
      </w:r>
      <w:r w:rsidR="00E669A9"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ofertowe nr </w:t>
      </w:r>
      <w:r w:rsidR="00F2623C" w:rsidRPr="005D3354">
        <w:rPr>
          <w:rFonts w:asciiTheme="minorHAnsi" w:hAnsiTheme="minorHAnsi" w:cstheme="minorHAnsi"/>
          <w:bCs/>
          <w:sz w:val="22"/>
          <w:szCs w:val="22"/>
        </w:rPr>
        <w:t>1</w:t>
      </w:r>
      <w:r w:rsidR="00E669A9" w:rsidRPr="005D3354">
        <w:rPr>
          <w:rFonts w:asciiTheme="minorHAnsi" w:hAnsiTheme="minorHAnsi" w:cstheme="minorHAnsi"/>
          <w:bCs/>
          <w:sz w:val="22"/>
          <w:szCs w:val="22"/>
        </w:rPr>
        <w:t>/RPO/</w:t>
      </w:r>
      <w:r w:rsidR="00606BCE" w:rsidRPr="005D3354">
        <w:rPr>
          <w:rFonts w:asciiTheme="minorHAnsi" w:hAnsiTheme="minorHAnsi" w:cstheme="minorHAnsi"/>
          <w:bCs/>
          <w:sz w:val="22"/>
          <w:szCs w:val="22"/>
        </w:rPr>
        <w:t>9</w:t>
      </w:r>
      <w:r w:rsidR="00E669A9" w:rsidRPr="005D3354">
        <w:rPr>
          <w:rFonts w:asciiTheme="minorHAnsi" w:hAnsiTheme="minorHAnsi" w:cstheme="minorHAnsi"/>
          <w:bCs/>
          <w:sz w:val="22"/>
          <w:szCs w:val="22"/>
        </w:rPr>
        <w:t>.</w:t>
      </w:r>
      <w:r w:rsidR="00606BCE" w:rsidRPr="005D3354">
        <w:rPr>
          <w:rFonts w:asciiTheme="minorHAnsi" w:hAnsiTheme="minorHAnsi" w:cstheme="minorHAnsi"/>
          <w:bCs/>
          <w:sz w:val="22"/>
          <w:szCs w:val="22"/>
        </w:rPr>
        <w:t>1</w:t>
      </w:r>
      <w:r w:rsidR="00FF4F71" w:rsidRPr="005D3354">
        <w:rPr>
          <w:rFonts w:asciiTheme="minorHAnsi" w:hAnsiTheme="minorHAnsi" w:cstheme="minorHAnsi"/>
          <w:bCs/>
          <w:sz w:val="22"/>
          <w:szCs w:val="22"/>
        </w:rPr>
        <w:t>.1/202</w:t>
      </w:r>
      <w:r w:rsidR="00606BCE" w:rsidRPr="005D3354">
        <w:rPr>
          <w:rFonts w:asciiTheme="minorHAnsi" w:hAnsiTheme="minorHAnsi" w:cstheme="minorHAnsi"/>
          <w:bCs/>
          <w:sz w:val="22"/>
          <w:szCs w:val="22"/>
        </w:rPr>
        <w:t>2</w:t>
      </w:r>
      <w:r w:rsidR="00E669A9" w:rsidRPr="005D3354">
        <w:rPr>
          <w:rFonts w:asciiTheme="minorHAnsi" w:hAnsiTheme="minorHAnsi" w:cstheme="minorHAnsi"/>
          <w:bCs/>
          <w:sz w:val="22"/>
          <w:szCs w:val="22"/>
        </w:rPr>
        <w:t>/</w:t>
      </w:r>
      <w:r w:rsidR="00606BCE" w:rsidRPr="005D3354">
        <w:rPr>
          <w:rFonts w:asciiTheme="minorHAnsi" w:hAnsiTheme="minorHAnsi" w:cstheme="minorHAnsi"/>
          <w:bCs/>
          <w:sz w:val="22"/>
          <w:szCs w:val="22"/>
        </w:rPr>
        <w:t>Z</w:t>
      </w:r>
      <w:r w:rsidR="00F2623C" w:rsidRPr="005D3354">
        <w:rPr>
          <w:rFonts w:asciiTheme="minorHAnsi" w:hAnsiTheme="minorHAnsi" w:cstheme="minorHAnsi"/>
          <w:bCs/>
          <w:sz w:val="22"/>
          <w:szCs w:val="22"/>
        </w:rPr>
        <w:t>K</w:t>
      </w:r>
      <w:r w:rsidR="00E669A9" w:rsidRPr="005D3354">
        <w:rPr>
          <w:rFonts w:asciiTheme="minorHAnsi" w:hAnsiTheme="minorHAnsi" w:cstheme="minorHAnsi"/>
          <w:bCs/>
          <w:sz w:val="22"/>
          <w:szCs w:val="22"/>
        </w:rPr>
        <w:t xml:space="preserve"> z dnia </w:t>
      </w:r>
      <w:r w:rsidR="00606BCE" w:rsidRPr="005D3354">
        <w:rPr>
          <w:rFonts w:asciiTheme="minorHAnsi" w:hAnsiTheme="minorHAnsi" w:cstheme="minorHAnsi"/>
          <w:bCs/>
          <w:sz w:val="22"/>
          <w:szCs w:val="22"/>
        </w:rPr>
        <w:t>12</w:t>
      </w:r>
      <w:r w:rsidR="00E669A9" w:rsidRPr="005D3354">
        <w:rPr>
          <w:rFonts w:asciiTheme="minorHAnsi" w:hAnsiTheme="minorHAnsi" w:cstheme="minorHAnsi"/>
          <w:bCs/>
          <w:sz w:val="22"/>
          <w:szCs w:val="22"/>
        </w:rPr>
        <w:t>.</w:t>
      </w:r>
      <w:r w:rsidR="003A6C79" w:rsidRPr="005D3354">
        <w:rPr>
          <w:rFonts w:asciiTheme="minorHAnsi" w:hAnsiTheme="minorHAnsi" w:cstheme="minorHAnsi"/>
          <w:bCs/>
          <w:sz w:val="22"/>
          <w:szCs w:val="22"/>
        </w:rPr>
        <w:t>0</w:t>
      </w:r>
      <w:r w:rsidR="00606BCE" w:rsidRPr="005D3354">
        <w:rPr>
          <w:rFonts w:asciiTheme="minorHAnsi" w:hAnsiTheme="minorHAnsi" w:cstheme="minorHAnsi"/>
          <w:bCs/>
          <w:sz w:val="22"/>
          <w:szCs w:val="22"/>
        </w:rPr>
        <w:t>7</w:t>
      </w:r>
      <w:r w:rsidR="00E669A9" w:rsidRPr="005D3354">
        <w:rPr>
          <w:rFonts w:asciiTheme="minorHAnsi" w:hAnsiTheme="minorHAnsi" w:cstheme="minorHAnsi"/>
          <w:bCs/>
          <w:sz w:val="22"/>
          <w:szCs w:val="22"/>
        </w:rPr>
        <w:t>.20</w:t>
      </w:r>
      <w:r w:rsidR="00FF4F71" w:rsidRPr="005D3354">
        <w:rPr>
          <w:rFonts w:asciiTheme="minorHAnsi" w:hAnsiTheme="minorHAnsi" w:cstheme="minorHAnsi"/>
          <w:bCs/>
          <w:sz w:val="22"/>
          <w:szCs w:val="22"/>
        </w:rPr>
        <w:t>2</w:t>
      </w:r>
      <w:r w:rsidR="00606BCE" w:rsidRPr="005D3354">
        <w:rPr>
          <w:rFonts w:asciiTheme="minorHAnsi" w:hAnsiTheme="minorHAnsi" w:cstheme="minorHAnsi"/>
          <w:bCs/>
          <w:sz w:val="22"/>
          <w:szCs w:val="22"/>
        </w:rPr>
        <w:t>2</w:t>
      </w:r>
      <w:r w:rsidR="00E669A9" w:rsidRPr="005D3354">
        <w:rPr>
          <w:rFonts w:asciiTheme="minorHAnsi" w:hAnsiTheme="minorHAnsi" w:cstheme="minorHAnsi"/>
          <w:bCs/>
          <w:sz w:val="22"/>
          <w:szCs w:val="22"/>
        </w:rPr>
        <w:t xml:space="preserve">r. </w:t>
      </w:r>
      <w:r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 </w:t>
      </w:r>
      <w:r w:rsidR="00E669A9" w:rsidRPr="005D335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Agencji Usług Oświatowych Ośrodka Szkolenia Kierowców „OLIMP” S.C.  </w:t>
      </w:r>
      <w:r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wpłynęł</w:t>
      </w:r>
      <w:r w:rsidR="003A6C79"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następujące oferty, które spełniły warunki udziału</w:t>
      </w:r>
      <w:r w:rsidR="00E669A9"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w postępowaniu ofertowym</w:t>
      </w:r>
      <w:r w:rsidR="00321E39"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(Oferentom nadano indywidualne numery identyfikacyjne)</w:t>
      </w:r>
      <w:r w:rsidR="00E85A33"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E85A33" w:rsidRPr="005D3354" w:rsidRDefault="00E85A33" w:rsidP="00856E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:rsidR="00A97461" w:rsidRPr="005D3354" w:rsidRDefault="00A97461" w:rsidP="00856EC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5D33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ZESTAWIENIE OFERT</w:t>
      </w:r>
    </w:p>
    <w:p w:rsidR="009B1389" w:rsidRPr="005D3354" w:rsidRDefault="009B1389" w:rsidP="00856EC8">
      <w:pPr>
        <w:spacing w:line="276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tbl>
      <w:tblPr>
        <w:tblStyle w:val="Tabela-Siatka"/>
        <w:tblW w:w="5004" w:type="pct"/>
        <w:tblLook w:val="04A0" w:firstRow="1" w:lastRow="0" w:firstColumn="1" w:lastColumn="0" w:noHBand="0" w:noVBand="1"/>
      </w:tblPr>
      <w:tblGrid>
        <w:gridCol w:w="511"/>
        <w:gridCol w:w="2546"/>
        <w:gridCol w:w="1455"/>
        <w:gridCol w:w="2714"/>
        <w:gridCol w:w="2411"/>
      </w:tblGrid>
      <w:tr w:rsidR="00321E39" w:rsidRPr="005D3354" w:rsidTr="005D3354">
        <w:tc>
          <w:tcPr>
            <w:tcW w:w="265" w:type="pct"/>
            <w:vAlign w:val="center"/>
          </w:tcPr>
          <w:p w:rsidR="000C212B" w:rsidRPr="005D3354" w:rsidRDefault="000C212B" w:rsidP="00FF4F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D335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321" w:type="pct"/>
          </w:tcPr>
          <w:p w:rsidR="000C212B" w:rsidRPr="005D3354" w:rsidRDefault="00321E39" w:rsidP="004477F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D335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Numer identyfikacyjny Oferenta</w:t>
            </w:r>
          </w:p>
        </w:tc>
        <w:tc>
          <w:tcPr>
            <w:tcW w:w="755" w:type="pct"/>
          </w:tcPr>
          <w:p w:rsidR="000C212B" w:rsidRPr="005D3354" w:rsidRDefault="000C212B" w:rsidP="004477F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D335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Data złożenia oferty</w:t>
            </w:r>
          </w:p>
        </w:tc>
        <w:tc>
          <w:tcPr>
            <w:tcW w:w="1408" w:type="pct"/>
          </w:tcPr>
          <w:p w:rsidR="000C212B" w:rsidRPr="005D3354" w:rsidRDefault="000C212B" w:rsidP="004477F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D335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Rodzaj </w:t>
            </w:r>
            <w:r w:rsidR="001F47E3" w:rsidRPr="005D335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cateringu</w:t>
            </w:r>
          </w:p>
        </w:tc>
        <w:tc>
          <w:tcPr>
            <w:tcW w:w="1251" w:type="pct"/>
          </w:tcPr>
          <w:p w:rsidR="001F47E3" w:rsidRPr="005D3354" w:rsidRDefault="001F47E3" w:rsidP="004477F6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3354">
              <w:rPr>
                <w:rFonts w:asciiTheme="minorHAnsi" w:hAnsiTheme="minorHAnsi" w:cstheme="minorHAnsi"/>
                <w:b/>
                <w:sz w:val="20"/>
                <w:szCs w:val="20"/>
              </w:rPr>
              <w:t>Proponowana cena brutto</w:t>
            </w:r>
            <w:r w:rsidRPr="005D3354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1"/>
            </w:r>
            <w:r w:rsidRPr="005D33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przygotowanie i dostarczenie cateringu dla 1 osoby </w:t>
            </w:r>
          </w:p>
          <w:p w:rsidR="000C212B" w:rsidRPr="005D3354" w:rsidRDefault="001F47E3" w:rsidP="004477F6">
            <w:pPr>
              <w:snapToGri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D3354">
              <w:rPr>
                <w:rFonts w:asciiTheme="minorHAnsi" w:hAnsiTheme="minorHAnsi" w:cstheme="minorHAnsi"/>
                <w:b/>
                <w:sz w:val="20"/>
                <w:szCs w:val="20"/>
              </w:rPr>
              <w:t>(w zł)</w:t>
            </w:r>
          </w:p>
        </w:tc>
      </w:tr>
      <w:tr w:rsidR="00321E39" w:rsidRPr="005D3354" w:rsidTr="005D3354">
        <w:trPr>
          <w:trHeight w:val="567"/>
        </w:trPr>
        <w:tc>
          <w:tcPr>
            <w:tcW w:w="265" w:type="pct"/>
            <w:vMerge w:val="restart"/>
            <w:vAlign w:val="center"/>
          </w:tcPr>
          <w:p w:rsidR="00321E39" w:rsidRPr="005D3354" w:rsidRDefault="00321E39" w:rsidP="00321E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1321" w:type="pct"/>
            <w:vMerge w:val="restart"/>
            <w:vAlign w:val="center"/>
          </w:tcPr>
          <w:p w:rsidR="00321E39" w:rsidRPr="005D3354" w:rsidRDefault="00321E39" w:rsidP="00321E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1/1/RPO/9.1.1/2022/ZK</w:t>
            </w:r>
          </w:p>
        </w:tc>
        <w:tc>
          <w:tcPr>
            <w:tcW w:w="755" w:type="pct"/>
            <w:vMerge w:val="restart"/>
            <w:vAlign w:val="center"/>
          </w:tcPr>
          <w:p w:rsidR="00321E39" w:rsidRPr="005D3354" w:rsidRDefault="00321E39" w:rsidP="00321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</w:rPr>
              <w:t>15.07.2022r.</w:t>
            </w:r>
          </w:p>
        </w:tc>
        <w:tc>
          <w:tcPr>
            <w:tcW w:w="1408" w:type="pct"/>
            <w:vAlign w:val="center"/>
          </w:tcPr>
          <w:p w:rsidR="00321E39" w:rsidRPr="005D3354" w:rsidRDefault="00321E39" w:rsidP="00321E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</w:rPr>
              <w:t>Catering – „zimny bufet”</w:t>
            </w:r>
          </w:p>
        </w:tc>
        <w:tc>
          <w:tcPr>
            <w:tcW w:w="1251" w:type="pct"/>
            <w:vAlign w:val="center"/>
          </w:tcPr>
          <w:p w:rsidR="00321E39" w:rsidRPr="005D3354" w:rsidRDefault="00321E39" w:rsidP="00321E39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321E39" w:rsidRPr="005D3354" w:rsidRDefault="00321E39" w:rsidP="00321E39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15,00zł</w:t>
            </w:r>
          </w:p>
          <w:p w:rsidR="00321E39" w:rsidRPr="005D3354" w:rsidRDefault="00321E39" w:rsidP="00321E39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321E39" w:rsidRPr="005D3354" w:rsidTr="005D3354">
        <w:trPr>
          <w:trHeight w:val="567"/>
        </w:trPr>
        <w:tc>
          <w:tcPr>
            <w:tcW w:w="265" w:type="pct"/>
            <w:vMerge/>
            <w:vAlign w:val="center"/>
          </w:tcPr>
          <w:p w:rsidR="00321E39" w:rsidRPr="005D3354" w:rsidRDefault="00321E39" w:rsidP="00321E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1" w:type="pct"/>
            <w:vMerge/>
            <w:vAlign w:val="center"/>
          </w:tcPr>
          <w:p w:rsidR="00321E39" w:rsidRPr="005D3354" w:rsidRDefault="00321E39" w:rsidP="00321E39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5" w:type="pct"/>
            <w:vMerge/>
            <w:vAlign w:val="center"/>
          </w:tcPr>
          <w:p w:rsidR="00321E39" w:rsidRPr="005D3354" w:rsidRDefault="00321E39" w:rsidP="00321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8" w:type="pct"/>
            <w:vAlign w:val="center"/>
          </w:tcPr>
          <w:p w:rsidR="00321E39" w:rsidRPr="005D3354" w:rsidRDefault="00321E39" w:rsidP="00321E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</w:rPr>
              <w:t>Catering –</w:t>
            </w:r>
          </w:p>
          <w:p w:rsidR="00321E39" w:rsidRPr="005D3354" w:rsidRDefault="00321E39" w:rsidP="00321E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</w:rPr>
              <w:t>ciepły posiłek</w:t>
            </w:r>
          </w:p>
        </w:tc>
        <w:tc>
          <w:tcPr>
            <w:tcW w:w="1251" w:type="pct"/>
            <w:vAlign w:val="center"/>
          </w:tcPr>
          <w:p w:rsidR="00321E39" w:rsidRPr="005D3354" w:rsidRDefault="00321E39" w:rsidP="00321E39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20,00 zł</w:t>
            </w:r>
          </w:p>
        </w:tc>
      </w:tr>
      <w:tr w:rsidR="00321E39" w:rsidRPr="005D3354" w:rsidTr="005D3354">
        <w:trPr>
          <w:trHeight w:val="567"/>
        </w:trPr>
        <w:tc>
          <w:tcPr>
            <w:tcW w:w="265" w:type="pct"/>
            <w:vMerge w:val="restart"/>
            <w:vAlign w:val="center"/>
          </w:tcPr>
          <w:p w:rsidR="00321E39" w:rsidRPr="005D3354" w:rsidRDefault="00321E39" w:rsidP="00321E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1321" w:type="pct"/>
            <w:vMerge w:val="restart"/>
            <w:vAlign w:val="center"/>
          </w:tcPr>
          <w:p w:rsidR="00321E39" w:rsidRPr="005D3354" w:rsidRDefault="00321E39" w:rsidP="00321E39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2/1/RPO/9.1.1/2022/ZK</w:t>
            </w:r>
          </w:p>
        </w:tc>
        <w:tc>
          <w:tcPr>
            <w:tcW w:w="755" w:type="pct"/>
            <w:vMerge w:val="restart"/>
            <w:vAlign w:val="center"/>
          </w:tcPr>
          <w:p w:rsidR="00321E39" w:rsidRPr="005D3354" w:rsidRDefault="00321E39" w:rsidP="00321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</w:rPr>
              <w:t>18.07.2022r.</w:t>
            </w:r>
          </w:p>
        </w:tc>
        <w:tc>
          <w:tcPr>
            <w:tcW w:w="1408" w:type="pct"/>
            <w:vAlign w:val="center"/>
          </w:tcPr>
          <w:p w:rsidR="00321E39" w:rsidRPr="005D3354" w:rsidRDefault="00321E39" w:rsidP="00321E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</w:rPr>
              <w:t>Catering – „zimny bufet”</w:t>
            </w:r>
          </w:p>
        </w:tc>
        <w:tc>
          <w:tcPr>
            <w:tcW w:w="1251" w:type="pct"/>
            <w:vAlign w:val="center"/>
          </w:tcPr>
          <w:p w:rsidR="00321E39" w:rsidRPr="005D3354" w:rsidRDefault="00321E39" w:rsidP="00321E39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20,00 zł</w:t>
            </w:r>
          </w:p>
        </w:tc>
      </w:tr>
      <w:tr w:rsidR="00321E39" w:rsidRPr="005D3354" w:rsidTr="005D3354">
        <w:trPr>
          <w:trHeight w:val="20"/>
        </w:trPr>
        <w:tc>
          <w:tcPr>
            <w:tcW w:w="265" w:type="pct"/>
            <w:vMerge/>
            <w:vAlign w:val="center"/>
          </w:tcPr>
          <w:p w:rsidR="00321E39" w:rsidRPr="005D3354" w:rsidRDefault="00321E39" w:rsidP="00321E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1" w:type="pct"/>
            <w:vMerge/>
            <w:vAlign w:val="center"/>
          </w:tcPr>
          <w:p w:rsidR="00321E39" w:rsidRPr="005D3354" w:rsidRDefault="00321E39" w:rsidP="00321E39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5" w:type="pct"/>
            <w:vMerge/>
            <w:vAlign w:val="center"/>
          </w:tcPr>
          <w:p w:rsidR="00321E39" w:rsidRPr="005D3354" w:rsidRDefault="00321E39" w:rsidP="00321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8" w:type="pct"/>
            <w:vAlign w:val="center"/>
          </w:tcPr>
          <w:p w:rsidR="00321E39" w:rsidRPr="005D3354" w:rsidRDefault="00321E39" w:rsidP="00321E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</w:rPr>
              <w:t xml:space="preserve">Catering – </w:t>
            </w:r>
          </w:p>
          <w:p w:rsidR="00321E39" w:rsidRPr="005D3354" w:rsidRDefault="00321E39" w:rsidP="00321E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</w:rPr>
              <w:t>ciepły posiłek</w:t>
            </w:r>
          </w:p>
        </w:tc>
        <w:tc>
          <w:tcPr>
            <w:tcW w:w="1251" w:type="pct"/>
            <w:vAlign w:val="center"/>
          </w:tcPr>
          <w:p w:rsidR="00321E39" w:rsidRPr="005D3354" w:rsidRDefault="00321E39" w:rsidP="00321E39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25,00 zł</w:t>
            </w:r>
          </w:p>
        </w:tc>
      </w:tr>
    </w:tbl>
    <w:p w:rsidR="009B1389" w:rsidRPr="005D3354" w:rsidRDefault="009B1389" w:rsidP="00856EC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:rsidR="00006EBD" w:rsidRPr="005D3354" w:rsidRDefault="000465C8" w:rsidP="00856EC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006EBD"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fert</w:t>
      </w:r>
      <w:r w:rsidR="000A7DD8"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="00006EBD"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spełni</w:t>
      </w:r>
      <w:r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="000A7DD8"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ją</w:t>
      </w:r>
      <w:r w:rsidR="00006EBD"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wymóg dotyczący braku powiązań osobowych lub kapitałowych</w:t>
      </w:r>
      <w:r w:rsidR="00E30000"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006EBD"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z zamawiającym przez powiązania osobowe lub kapitałowe rozumie się w szczególności:</w:t>
      </w:r>
    </w:p>
    <w:p w:rsidR="000A7DD8" w:rsidRPr="005D3354" w:rsidRDefault="000A7DD8" w:rsidP="00C351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uczestniczeniu w spółce jako wspólnik spółki cywilnej lub spółki osobowej, </w:t>
      </w:r>
    </w:p>
    <w:p w:rsidR="000A7DD8" w:rsidRPr="005D3354" w:rsidRDefault="000A7DD8" w:rsidP="00C351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posiadaniu co najmniej 10% udziałów lub akcji, o ile niższy próg nie wynika z przepisów prawa lub nie został określony przez IZ PO, </w:t>
      </w:r>
    </w:p>
    <w:p w:rsidR="000A7DD8" w:rsidRPr="005D3354" w:rsidRDefault="000A7DD8" w:rsidP="00C351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pełnieniu funkcji członka organu nadzorczego lub zarządzającego, prokurenta, pełnomocnika, </w:t>
      </w:r>
    </w:p>
    <w:p w:rsidR="00A97461" w:rsidRPr="005D3354" w:rsidRDefault="000A7DD8" w:rsidP="00C351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006EBD"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030AB6" w:rsidRPr="005D3354" w:rsidRDefault="00030AB6" w:rsidP="005D3E6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F3344" w:rsidRPr="005D3354" w:rsidRDefault="00CF3344" w:rsidP="007C6C93">
      <w:pPr>
        <w:tabs>
          <w:tab w:val="num" w:pos="56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3354">
        <w:rPr>
          <w:rFonts w:asciiTheme="minorHAnsi" w:hAnsiTheme="minorHAnsi" w:cstheme="minorHAnsi"/>
          <w:b/>
          <w:sz w:val="22"/>
          <w:szCs w:val="22"/>
        </w:rPr>
        <w:t>OCENA OFERT</w:t>
      </w:r>
    </w:p>
    <w:p w:rsidR="00CF3344" w:rsidRPr="005D3354" w:rsidRDefault="00CF3344" w:rsidP="00856EC8">
      <w:pPr>
        <w:tabs>
          <w:tab w:val="num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3354">
        <w:rPr>
          <w:rFonts w:asciiTheme="minorHAnsi" w:hAnsiTheme="minorHAnsi" w:cstheme="minorHAnsi"/>
          <w:sz w:val="22"/>
          <w:szCs w:val="22"/>
        </w:rPr>
        <w:t xml:space="preserve">Zgodnie z zapisami Zapytania ofertowego nr </w:t>
      </w:r>
      <w:r w:rsidR="000A5DC5" w:rsidRPr="005D3354">
        <w:rPr>
          <w:rFonts w:asciiTheme="minorHAnsi" w:hAnsiTheme="minorHAnsi" w:cstheme="minorHAnsi"/>
          <w:sz w:val="22"/>
          <w:szCs w:val="22"/>
        </w:rPr>
        <w:t>1</w:t>
      </w:r>
      <w:r w:rsidRPr="005D3354">
        <w:rPr>
          <w:rFonts w:asciiTheme="minorHAnsi" w:hAnsiTheme="minorHAnsi" w:cstheme="minorHAnsi"/>
          <w:sz w:val="22"/>
          <w:szCs w:val="22"/>
        </w:rPr>
        <w:t>/RPO/</w:t>
      </w:r>
      <w:r w:rsidR="00564191" w:rsidRPr="005D3354">
        <w:rPr>
          <w:rFonts w:asciiTheme="minorHAnsi" w:hAnsiTheme="minorHAnsi" w:cstheme="minorHAnsi"/>
          <w:sz w:val="22"/>
          <w:szCs w:val="22"/>
        </w:rPr>
        <w:t>9</w:t>
      </w:r>
      <w:r w:rsidR="00CA0B3B" w:rsidRPr="005D3354">
        <w:rPr>
          <w:rFonts w:asciiTheme="minorHAnsi" w:hAnsiTheme="minorHAnsi" w:cstheme="minorHAnsi"/>
          <w:sz w:val="22"/>
          <w:szCs w:val="22"/>
        </w:rPr>
        <w:t>.</w:t>
      </w:r>
      <w:r w:rsidR="00564191" w:rsidRPr="005D3354">
        <w:rPr>
          <w:rFonts w:asciiTheme="minorHAnsi" w:hAnsiTheme="minorHAnsi" w:cstheme="minorHAnsi"/>
          <w:sz w:val="22"/>
          <w:szCs w:val="22"/>
        </w:rPr>
        <w:t>1</w:t>
      </w:r>
      <w:r w:rsidR="00CA0B3B" w:rsidRPr="005D3354">
        <w:rPr>
          <w:rFonts w:asciiTheme="minorHAnsi" w:hAnsiTheme="minorHAnsi" w:cstheme="minorHAnsi"/>
          <w:sz w:val="22"/>
          <w:szCs w:val="22"/>
        </w:rPr>
        <w:t>.1/</w:t>
      </w:r>
      <w:r w:rsidRPr="005D3354">
        <w:rPr>
          <w:rFonts w:asciiTheme="minorHAnsi" w:hAnsiTheme="minorHAnsi" w:cstheme="minorHAnsi"/>
          <w:sz w:val="22"/>
          <w:szCs w:val="22"/>
        </w:rPr>
        <w:t>20</w:t>
      </w:r>
      <w:r w:rsidR="000A7DD8" w:rsidRPr="005D3354">
        <w:rPr>
          <w:rFonts w:asciiTheme="minorHAnsi" w:hAnsiTheme="minorHAnsi" w:cstheme="minorHAnsi"/>
          <w:sz w:val="22"/>
          <w:szCs w:val="22"/>
        </w:rPr>
        <w:t>2</w:t>
      </w:r>
      <w:r w:rsidR="00564191" w:rsidRPr="005D3354">
        <w:rPr>
          <w:rFonts w:asciiTheme="minorHAnsi" w:hAnsiTheme="minorHAnsi" w:cstheme="minorHAnsi"/>
          <w:sz w:val="22"/>
          <w:szCs w:val="22"/>
        </w:rPr>
        <w:t>2</w:t>
      </w:r>
      <w:r w:rsidR="00F27518" w:rsidRPr="005D3354">
        <w:rPr>
          <w:rFonts w:asciiTheme="minorHAnsi" w:hAnsiTheme="minorHAnsi" w:cstheme="minorHAnsi"/>
          <w:sz w:val="22"/>
          <w:szCs w:val="22"/>
        </w:rPr>
        <w:t>/</w:t>
      </w:r>
      <w:r w:rsidR="00564191" w:rsidRPr="005D3354">
        <w:rPr>
          <w:rFonts w:asciiTheme="minorHAnsi" w:hAnsiTheme="minorHAnsi" w:cstheme="minorHAnsi"/>
          <w:sz w:val="22"/>
          <w:szCs w:val="22"/>
        </w:rPr>
        <w:t>Z</w:t>
      </w:r>
      <w:r w:rsidR="000A5DC5" w:rsidRPr="005D3354">
        <w:rPr>
          <w:rFonts w:asciiTheme="minorHAnsi" w:hAnsiTheme="minorHAnsi" w:cstheme="minorHAnsi"/>
          <w:sz w:val="22"/>
          <w:szCs w:val="22"/>
        </w:rPr>
        <w:t>K</w:t>
      </w:r>
      <w:r w:rsidRPr="005D3354">
        <w:rPr>
          <w:rFonts w:asciiTheme="minorHAnsi" w:hAnsiTheme="minorHAnsi" w:cstheme="minorHAnsi"/>
          <w:sz w:val="22"/>
          <w:szCs w:val="22"/>
        </w:rPr>
        <w:t xml:space="preserve"> z dnia </w:t>
      </w:r>
      <w:r w:rsidR="00564191" w:rsidRPr="005D3354">
        <w:rPr>
          <w:rFonts w:asciiTheme="minorHAnsi" w:hAnsiTheme="minorHAnsi" w:cstheme="minorHAnsi"/>
          <w:sz w:val="22"/>
          <w:szCs w:val="22"/>
        </w:rPr>
        <w:t>12</w:t>
      </w:r>
      <w:r w:rsidR="00F27518" w:rsidRPr="005D3354">
        <w:rPr>
          <w:rFonts w:asciiTheme="minorHAnsi" w:hAnsiTheme="minorHAnsi" w:cstheme="minorHAnsi"/>
          <w:sz w:val="22"/>
          <w:szCs w:val="22"/>
        </w:rPr>
        <w:t>.</w:t>
      </w:r>
      <w:r w:rsidR="000465C8" w:rsidRPr="005D3354">
        <w:rPr>
          <w:rFonts w:asciiTheme="minorHAnsi" w:hAnsiTheme="minorHAnsi" w:cstheme="minorHAnsi"/>
          <w:sz w:val="22"/>
          <w:szCs w:val="22"/>
        </w:rPr>
        <w:t>0</w:t>
      </w:r>
      <w:r w:rsidR="00564191" w:rsidRPr="005D3354">
        <w:rPr>
          <w:rFonts w:asciiTheme="minorHAnsi" w:hAnsiTheme="minorHAnsi" w:cstheme="minorHAnsi"/>
          <w:sz w:val="22"/>
          <w:szCs w:val="22"/>
        </w:rPr>
        <w:t>7</w:t>
      </w:r>
      <w:r w:rsidRPr="005D3354">
        <w:rPr>
          <w:rFonts w:asciiTheme="minorHAnsi" w:hAnsiTheme="minorHAnsi" w:cstheme="minorHAnsi"/>
          <w:sz w:val="22"/>
          <w:szCs w:val="22"/>
        </w:rPr>
        <w:t>.20</w:t>
      </w:r>
      <w:r w:rsidR="000A7DD8" w:rsidRPr="005D3354">
        <w:rPr>
          <w:rFonts w:asciiTheme="minorHAnsi" w:hAnsiTheme="minorHAnsi" w:cstheme="minorHAnsi"/>
          <w:sz w:val="22"/>
          <w:szCs w:val="22"/>
        </w:rPr>
        <w:t>2</w:t>
      </w:r>
      <w:r w:rsidR="00564191" w:rsidRPr="005D3354">
        <w:rPr>
          <w:rFonts w:asciiTheme="minorHAnsi" w:hAnsiTheme="minorHAnsi" w:cstheme="minorHAnsi"/>
          <w:sz w:val="22"/>
          <w:szCs w:val="22"/>
        </w:rPr>
        <w:t>2</w:t>
      </w:r>
      <w:r w:rsidRPr="005D3354">
        <w:rPr>
          <w:rFonts w:asciiTheme="minorHAnsi" w:hAnsiTheme="minorHAnsi" w:cstheme="minorHAnsi"/>
          <w:sz w:val="22"/>
          <w:szCs w:val="22"/>
        </w:rPr>
        <w:t>r. w zakresie sposobu oceny ofert - punkt V</w:t>
      </w:r>
      <w:r w:rsidR="00CA0B3B" w:rsidRPr="005D3354">
        <w:rPr>
          <w:rFonts w:asciiTheme="minorHAnsi" w:hAnsiTheme="minorHAnsi" w:cstheme="minorHAnsi"/>
          <w:sz w:val="22"/>
          <w:szCs w:val="22"/>
        </w:rPr>
        <w:t>I</w:t>
      </w:r>
      <w:r w:rsidRPr="005D3354">
        <w:rPr>
          <w:rFonts w:asciiTheme="minorHAnsi" w:hAnsiTheme="minorHAnsi" w:cstheme="minorHAnsi"/>
          <w:sz w:val="22"/>
          <w:szCs w:val="22"/>
        </w:rPr>
        <w:t>II. KRYTERIA I SPOSÓB OCENY OFERT, dokonano następującej oceny, zgodnie ze wzorem:</w:t>
      </w:r>
    </w:p>
    <w:p w:rsidR="00807CA4" w:rsidRPr="005D3354" w:rsidRDefault="0056707E" w:rsidP="00266D32">
      <w:pPr>
        <w:pStyle w:val="Akapitzlist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3354">
        <w:rPr>
          <w:rFonts w:asciiTheme="minorHAnsi" w:hAnsiTheme="minorHAnsi" w:cstheme="minorHAnsi"/>
          <w:b/>
          <w:sz w:val="22"/>
          <w:szCs w:val="22"/>
        </w:rPr>
        <w:t xml:space="preserve">Ocena punktowa = </w:t>
      </w:r>
      <w:r w:rsidR="00266D32" w:rsidRPr="005D3354">
        <w:rPr>
          <w:rFonts w:asciiTheme="minorHAnsi" w:hAnsiTheme="minorHAnsi" w:cstheme="minorHAnsi"/>
          <w:b/>
          <w:sz w:val="22"/>
          <w:szCs w:val="22"/>
        </w:rPr>
        <w:t>punkty za kryterium ceny + punkty za kryterium aspekty społeczne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3"/>
        <w:gridCol w:w="2352"/>
        <w:gridCol w:w="1780"/>
        <w:gridCol w:w="2196"/>
        <w:gridCol w:w="1448"/>
        <w:gridCol w:w="1350"/>
      </w:tblGrid>
      <w:tr w:rsidR="0088071A" w:rsidRPr="005D3354" w:rsidTr="005D3354">
        <w:tc>
          <w:tcPr>
            <w:tcW w:w="265" w:type="pct"/>
            <w:vAlign w:val="center"/>
          </w:tcPr>
          <w:p w:rsidR="0076261D" w:rsidRPr="005D3354" w:rsidRDefault="0076261D" w:rsidP="00416B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D335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04" w:type="pct"/>
            <w:vAlign w:val="center"/>
          </w:tcPr>
          <w:p w:rsidR="0076261D" w:rsidRPr="005D3354" w:rsidRDefault="0088071A" w:rsidP="00416B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D335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Numer identyfikacyjny Oferenta</w:t>
            </w:r>
          </w:p>
        </w:tc>
        <w:tc>
          <w:tcPr>
            <w:tcW w:w="928" w:type="pct"/>
            <w:vAlign w:val="center"/>
          </w:tcPr>
          <w:p w:rsidR="0076261D" w:rsidRPr="005D3354" w:rsidRDefault="0076261D" w:rsidP="00416B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D335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Rodzaj cateringu</w:t>
            </w:r>
          </w:p>
        </w:tc>
        <w:tc>
          <w:tcPr>
            <w:tcW w:w="1144" w:type="pct"/>
            <w:vAlign w:val="center"/>
          </w:tcPr>
          <w:p w:rsidR="0076261D" w:rsidRPr="005D3354" w:rsidRDefault="0076261D" w:rsidP="00416B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D335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Liczba przyznanych</w:t>
            </w:r>
          </w:p>
          <w:p w:rsidR="0076261D" w:rsidRPr="005D3354" w:rsidRDefault="0076261D" w:rsidP="00416B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D335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punktów za kryterium ceny</w:t>
            </w:r>
          </w:p>
        </w:tc>
        <w:tc>
          <w:tcPr>
            <w:tcW w:w="755" w:type="pct"/>
          </w:tcPr>
          <w:p w:rsidR="0076261D" w:rsidRPr="005D3354" w:rsidRDefault="0076261D" w:rsidP="007626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D335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Liczba przyznanych</w:t>
            </w:r>
          </w:p>
          <w:p w:rsidR="0076261D" w:rsidRPr="005D3354" w:rsidRDefault="0076261D" w:rsidP="007626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D335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punktów za kryterium – aspekty społeczne</w:t>
            </w:r>
          </w:p>
        </w:tc>
        <w:tc>
          <w:tcPr>
            <w:tcW w:w="704" w:type="pct"/>
            <w:vAlign w:val="center"/>
          </w:tcPr>
          <w:p w:rsidR="0076261D" w:rsidRPr="005D3354" w:rsidRDefault="0076261D" w:rsidP="00416B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D335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Liczba ogółem</w:t>
            </w:r>
          </w:p>
          <w:p w:rsidR="0076261D" w:rsidRPr="005D3354" w:rsidRDefault="007C6C93" w:rsidP="005670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D335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u</w:t>
            </w:r>
            <w:r w:rsidR="0076261D" w:rsidRPr="005D335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zyskanych punktów</w:t>
            </w:r>
          </w:p>
        </w:tc>
      </w:tr>
      <w:tr w:rsidR="0088071A" w:rsidRPr="005D3354" w:rsidTr="005D3354">
        <w:trPr>
          <w:trHeight w:val="240"/>
        </w:trPr>
        <w:tc>
          <w:tcPr>
            <w:tcW w:w="265" w:type="pct"/>
            <w:vMerge w:val="restart"/>
          </w:tcPr>
          <w:p w:rsidR="0088071A" w:rsidRPr="005D3354" w:rsidRDefault="0088071A" w:rsidP="00880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1204" w:type="pct"/>
            <w:vMerge w:val="restart"/>
            <w:vAlign w:val="center"/>
          </w:tcPr>
          <w:p w:rsidR="0088071A" w:rsidRPr="005D3354" w:rsidRDefault="0088071A" w:rsidP="00880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1/1/RPO/9.1.1/2022/ZK</w:t>
            </w:r>
          </w:p>
        </w:tc>
        <w:tc>
          <w:tcPr>
            <w:tcW w:w="928" w:type="pct"/>
            <w:vAlign w:val="center"/>
          </w:tcPr>
          <w:p w:rsidR="0088071A" w:rsidRPr="005D3354" w:rsidRDefault="0088071A" w:rsidP="0088071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</w:rPr>
              <w:t>Catering – „zimny bufet”</w:t>
            </w:r>
          </w:p>
        </w:tc>
        <w:tc>
          <w:tcPr>
            <w:tcW w:w="1144" w:type="pct"/>
            <w:vAlign w:val="center"/>
          </w:tcPr>
          <w:p w:rsidR="0088071A" w:rsidRPr="005D3354" w:rsidRDefault="0088071A" w:rsidP="00880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(15,00zł/15,00zł)x90</w:t>
            </w:r>
          </w:p>
          <w:p w:rsidR="0088071A" w:rsidRPr="005D3354" w:rsidRDefault="0088071A" w:rsidP="00880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=90,00 pkt</w:t>
            </w:r>
          </w:p>
        </w:tc>
        <w:tc>
          <w:tcPr>
            <w:tcW w:w="755" w:type="pct"/>
            <w:vAlign w:val="center"/>
          </w:tcPr>
          <w:p w:rsidR="0088071A" w:rsidRPr="005D3354" w:rsidRDefault="0088071A" w:rsidP="00880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0 pkt</w:t>
            </w:r>
          </w:p>
        </w:tc>
        <w:tc>
          <w:tcPr>
            <w:tcW w:w="704" w:type="pct"/>
            <w:vAlign w:val="center"/>
          </w:tcPr>
          <w:p w:rsidR="0088071A" w:rsidRPr="005D3354" w:rsidRDefault="0088071A" w:rsidP="00880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90,00 pkt</w:t>
            </w:r>
          </w:p>
        </w:tc>
      </w:tr>
      <w:tr w:rsidR="0088071A" w:rsidRPr="005D3354" w:rsidTr="005D3354">
        <w:trPr>
          <w:trHeight w:val="240"/>
        </w:trPr>
        <w:tc>
          <w:tcPr>
            <w:tcW w:w="265" w:type="pct"/>
            <w:vMerge/>
          </w:tcPr>
          <w:p w:rsidR="0088071A" w:rsidRPr="005D3354" w:rsidRDefault="0088071A" w:rsidP="00880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04" w:type="pct"/>
            <w:vMerge/>
            <w:vAlign w:val="center"/>
          </w:tcPr>
          <w:p w:rsidR="0088071A" w:rsidRPr="005D3354" w:rsidRDefault="0088071A" w:rsidP="00880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28" w:type="pct"/>
            <w:vAlign w:val="center"/>
          </w:tcPr>
          <w:p w:rsidR="0088071A" w:rsidRPr="005D3354" w:rsidRDefault="0088071A" w:rsidP="008807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</w:rPr>
              <w:t xml:space="preserve">Catering – </w:t>
            </w:r>
          </w:p>
          <w:p w:rsidR="0088071A" w:rsidRPr="005D3354" w:rsidRDefault="0088071A" w:rsidP="008807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</w:rPr>
              <w:t>ciepły posiłek</w:t>
            </w:r>
          </w:p>
        </w:tc>
        <w:tc>
          <w:tcPr>
            <w:tcW w:w="1144" w:type="pct"/>
            <w:vAlign w:val="center"/>
          </w:tcPr>
          <w:p w:rsidR="0088071A" w:rsidRPr="005D3354" w:rsidRDefault="0088071A" w:rsidP="00880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(20,00zł/20,00zł)x90</w:t>
            </w:r>
          </w:p>
          <w:p w:rsidR="0088071A" w:rsidRPr="005D3354" w:rsidRDefault="0088071A" w:rsidP="00880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= 90,00 pkt</w:t>
            </w:r>
          </w:p>
        </w:tc>
        <w:tc>
          <w:tcPr>
            <w:tcW w:w="755" w:type="pct"/>
            <w:vAlign w:val="center"/>
          </w:tcPr>
          <w:p w:rsidR="0088071A" w:rsidRPr="005D3354" w:rsidRDefault="0088071A" w:rsidP="00880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0 pkt</w:t>
            </w:r>
          </w:p>
        </w:tc>
        <w:tc>
          <w:tcPr>
            <w:tcW w:w="704" w:type="pct"/>
            <w:vAlign w:val="center"/>
          </w:tcPr>
          <w:p w:rsidR="0088071A" w:rsidRPr="005D3354" w:rsidRDefault="0088071A" w:rsidP="00880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90,00 pkt</w:t>
            </w:r>
          </w:p>
        </w:tc>
      </w:tr>
      <w:tr w:rsidR="0088071A" w:rsidRPr="005D3354" w:rsidTr="005D3354">
        <w:trPr>
          <w:trHeight w:val="240"/>
        </w:trPr>
        <w:tc>
          <w:tcPr>
            <w:tcW w:w="265" w:type="pct"/>
            <w:vMerge w:val="restart"/>
          </w:tcPr>
          <w:p w:rsidR="0088071A" w:rsidRPr="005D3354" w:rsidRDefault="0088071A" w:rsidP="00880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1204" w:type="pct"/>
            <w:vMerge w:val="restart"/>
            <w:vAlign w:val="center"/>
          </w:tcPr>
          <w:p w:rsidR="0088071A" w:rsidRPr="005D3354" w:rsidRDefault="0088071A" w:rsidP="0088071A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2/1/RPO/9.1.1/2022/ZK</w:t>
            </w:r>
          </w:p>
        </w:tc>
        <w:tc>
          <w:tcPr>
            <w:tcW w:w="928" w:type="pct"/>
            <w:vAlign w:val="center"/>
          </w:tcPr>
          <w:p w:rsidR="0088071A" w:rsidRPr="005D3354" w:rsidRDefault="0088071A" w:rsidP="0088071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</w:rPr>
              <w:t>Catering – „zimny bufet”</w:t>
            </w:r>
          </w:p>
        </w:tc>
        <w:tc>
          <w:tcPr>
            <w:tcW w:w="1144" w:type="pct"/>
            <w:vAlign w:val="center"/>
          </w:tcPr>
          <w:p w:rsidR="0088071A" w:rsidRPr="005D3354" w:rsidRDefault="0088071A" w:rsidP="00880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(15,00zł/20,00zł)x90</w:t>
            </w:r>
          </w:p>
          <w:p w:rsidR="0088071A" w:rsidRPr="005D3354" w:rsidRDefault="0088071A" w:rsidP="00880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= 67,50 pkt</w:t>
            </w:r>
          </w:p>
        </w:tc>
        <w:tc>
          <w:tcPr>
            <w:tcW w:w="755" w:type="pct"/>
            <w:vAlign w:val="center"/>
          </w:tcPr>
          <w:p w:rsidR="0088071A" w:rsidRPr="005D3354" w:rsidRDefault="0088071A" w:rsidP="00880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0 pkt</w:t>
            </w:r>
          </w:p>
        </w:tc>
        <w:tc>
          <w:tcPr>
            <w:tcW w:w="704" w:type="pct"/>
            <w:vAlign w:val="center"/>
          </w:tcPr>
          <w:p w:rsidR="0088071A" w:rsidRPr="005D3354" w:rsidRDefault="0088071A" w:rsidP="00880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67,50 pkt</w:t>
            </w:r>
          </w:p>
        </w:tc>
      </w:tr>
      <w:tr w:rsidR="0088071A" w:rsidRPr="005D3354" w:rsidTr="005D3354">
        <w:trPr>
          <w:trHeight w:val="240"/>
        </w:trPr>
        <w:tc>
          <w:tcPr>
            <w:tcW w:w="265" w:type="pct"/>
            <w:vMerge/>
          </w:tcPr>
          <w:p w:rsidR="0076261D" w:rsidRPr="005D3354" w:rsidRDefault="0076261D" w:rsidP="0076261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04" w:type="pct"/>
            <w:vMerge/>
            <w:vAlign w:val="center"/>
          </w:tcPr>
          <w:p w:rsidR="0076261D" w:rsidRPr="005D3354" w:rsidRDefault="0076261D" w:rsidP="0076261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28" w:type="pct"/>
            <w:vAlign w:val="center"/>
          </w:tcPr>
          <w:p w:rsidR="007C6C93" w:rsidRPr="005D3354" w:rsidRDefault="0076261D" w:rsidP="0076261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</w:rPr>
              <w:t xml:space="preserve">Catering – </w:t>
            </w:r>
          </w:p>
          <w:p w:rsidR="0076261D" w:rsidRPr="005D3354" w:rsidRDefault="0076261D" w:rsidP="0076261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</w:rPr>
              <w:t>ciepły posiłek</w:t>
            </w:r>
          </w:p>
        </w:tc>
        <w:tc>
          <w:tcPr>
            <w:tcW w:w="1144" w:type="pct"/>
            <w:vAlign w:val="center"/>
          </w:tcPr>
          <w:p w:rsidR="0076261D" w:rsidRPr="005D3354" w:rsidRDefault="0076261D" w:rsidP="004D670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</w:t>
            </w:r>
            <w:r w:rsidR="00564191"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20</w:t>
            </w: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,00zł/</w:t>
            </w:r>
            <w:r w:rsidR="00564191"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25</w:t>
            </w:r>
            <w:r w:rsidR="004D670E"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,00zł)x9</w:t>
            </w: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0</w:t>
            </w:r>
          </w:p>
          <w:p w:rsidR="0027474F" w:rsidRPr="005D3354" w:rsidRDefault="0027474F" w:rsidP="00564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= </w:t>
            </w:r>
            <w:r w:rsidR="00564191"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72</w:t>
            </w: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</w:t>
            </w:r>
            <w:r w:rsidR="00564191"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00</w:t>
            </w: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pkt</w:t>
            </w:r>
          </w:p>
        </w:tc>
        <w:tc>
          <w:tcPr>
            <w:tcW w:w="755" w:type="pct"/>
            <w:vAlign w:val="center"/>
          </w:tcPr>
          <w:p w:rsidR="0076261D" w:rsidRPr="005D3354" w:rsidRDefault="0076261D" w:rsidP="0076261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0 pkt</w:t>
            </w:r>
          </w:p>
        </w:tc>
        <w:tc>
          <w:tcPr>
            <w:tcW w:w="704" w:type="pct"/>
            <w:vAlign w:val="center"/>
          </w:tcPr>
          <w:p w:rsidR="0076261D" w:rsidRPr="005D3354" w:rsidRDefault="00564191" w:rsidP="0076261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72,00</w:t>
            </w:r>
            <w:r w:rsidR="0076261D"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pkt</w:t>
            </w:r>
          </w:p>
        </w:tc>
      </w:tr>
    </w:tbl>
    <w:p w:rsidR="00B15A06" w:rsidRPr="005D3354" w:rsidRDefault="00B15A06" w:rsidP="00856EC8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</w:p>
    <w:p w:rsidR="00CF3344" w:rsidRPr="005D3354" w:rsidRDefault="00CF3344" w:rsidP="00856EC8">
      <w:pPr>
        <w:tabs>
          <w:tab w:val="num" w:pos="567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3354">
        <w:rPr>
          <w:rFonts w:asciiTheme="minorHAnsi" w:hAnsiTheme="minorHAnsi" w:cstheme="minorHAnsi"/>
          <w:b/>
          <w:sz w:val="22"/>
          <w:szCs w:val="22"/>
        </w:rPr>
        <w:t>KLASYFIKACJA OFERT</w:t>
      </w:r>
    </w:p>
    <w:p w:rsidR="00CF3344" w:rsidRPr="005D3354" w:rsidRDefault="00CF3344" w:rsidP="00C3705C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3354">
        <w:rPr>
          <w:rFonts w:asciiTheme="minorHAnsi" w:hAnsiTheme="minorHAnsi" w:cstheme="minorHAnsi"/>
          <w:sz w:val="22"/>
          <w:szCs w:val="22"/>
        </w:rPr>
        <w:t xml:space="preserve">Zgodnie z zapisami Zapytania ofertowego nr </w:t>
      </w:r>
      <w:r w:rsidR="0027474F" w:rsidRPr="005D3354">
        <w:rPr>
          <w:rFonts w:asciiTheme="minorHAnsi" w:hAnsiTheme="minorHAnsi" w:cstheme="minorHAnsi"/>
          <w:sz w:val="22"/>
          <w:szCs w:val="22"/>
        </w:rPr>
        <w:t>1</w:t>
      </w:r>
      <w:r w:rsidRPr="005D3354">
        <w:rPr>
          <w:rFonts w:asciiTheme="minorHAnsi" w:hAnsiTheme="minorHAnsi" w:cstheme="minorHAnsi"/>
          <w:sz w:val="22"/>
          <w:szCs w:val="22"/>
        </w:rPr>
        <w:t>/RPO/</w:t>
      </w:r>
      <w:r w:rsidR="00F56DDA" w:rsidRPr="005D3354">
        <w:rPr>
          <w:rFonts w:asciiTheme="minorHAnsi" w:hAnsiTheme="minorHAnsi" w:cstheme="minorHAnsi"/>
          <w:sz w:val="22"/>
          <w:szCs w:val="22"/>
        </w:rPr>
        <w:t>9</w:t>
      </w:r>
      <w:r w:rsidRPr="005D3354">
        <w:rPr>
          <w:rFonts w:asciiTheme="minorHAnsi" w:hAnsiTheme="minorHAnsi" w:cstheme="minorHAnsi"/>
          <w:sz w:val="22"/>
          <w:szCs w:val="22"/>
        </w:rPr>
        <w:t>.</w:t>
      </w:r>
      <w:r w:rsidR="00F56DDA" w:rsidRPr="005D3354">
        <w:rPr>
          <w:rFonts w:asciiTheme="minorHAnsi" w:hAnsiTheme="minorHAnsi" w:cstheme="minorHAnsi"/>
          <w:sz w:val="22"/>
          <w:szCs w:val="22"/>
        </w:rPr>
        <w:t>1</w:t>
      </w:r>
      <w:r w:rsidRPr="005D3354">
        <w:rPr>
          <w:rFonts w:asciiTheme="minorHAnsi" w:hAnsiTheme="minorHAnsi" w:cstheme="minorHAnsi"/>
          <w:sz w:val="22"/>
          <w:szCs w:val="22"/>
        </w:rPr>
        <w:t>.</w:t>
      </w:r>
      <w:r w:rsidR="00A80305" w:rsidRPr="005D3354">
        <w:rPr>
          <w:rFonts w:asciiTheme="minorHAnsi" w:hAnsiTheme="minorHAnsi" w:cstheme="minorHAnsi"/>
          <w:sz w:val="22"/>
          <w:szCs w:val="22"/>
        </w:rPr>
        <w:t>1</w:t>
      </w:r>
      <w:r w:rsidRPr="005D3354">
        <w:rPr>
          <w:rFonts w:asciiTheme="minorHAnsi" w:hAnsiTheme="minorHAnsi" w:cstheme="minorHAnsi"/>
          <w:sz w:val="22"/>
          <w:szCs w:val="22"/>
        </w:rPr>
        <w:t>/20</w:t>
      </w:r>
      <w:r w:rsidR="004C6095" w:rsidRPr="005D3354">
        <w:rPr>
          <w:rFonts w:asciiTheme="minorHAnsi" w:hAnsiTheme="minorHAnsi" w:cstheme="minorHAnsi"/>
          <w:sz w:val="22"/>
          <w:szCs w:val="22"/>
        </w:rPr>
        <w:t>2</w:t>
      </w:r>
      <w:r w:rsidR="00F56DDA" w:rsidRPr="005D3354">
        <w:rPr>
          <w:rFonts w:asciiTheme="minorHAnsi" w:hAnsiTheme="minorHAnsi" w:cstheme="minorHAnsi"/>
          <w:sz w:val="22"/>
          <w:szCs w:val="22"/>
        </w:rPr>
        <w:t>2</w:t>
      </w:r>
      <w:r w:rsidRPr="005D3354">
        <w:rPr>
          <w:rFonts w:asciiTheme="minorHAnsi" w:hAnsiTheme="minorHAnsi" w:cstheme="minorHAnsi"/>
          <w:sz w:val="22"/>
          <w:szCs w:val="22"/>
        </w:rPr>
        <w:t>/</w:t>
      </w:r>
      <w:r w:rsidR="00F56DDA" w:rsidRPr="005D3354">
        <w:rPr>
          <w:rFonts w:asciiTheme="minorHAnsi" w:hAnsiTheme="minorHAnsi" w:cstheme="minorHAnsi"/>
          <w:sz w:val="22"/>
          <w:szCs w:val="22"/>
        </w:rPr>
        <w:t>Z</w:t>
      </w:r>
      <w:r w:rsidR="0027474F" w:rsidRPr="005D3354">
        <w:rPr>
          <w:rFonts w:asciiTheme="minorHAnsi" w:hAnsiTheme="minorHAnsi" w:cstheme="minorHAnsi"/>
          <w:sz w:val="22"/>
          <w:szCs w:val="22"/>
        </w:rPr>
        <w:t>K</w:t>
      </w:r>
      <w:r w:rsidRPr="005D3354">
        <w:rPr>
          <w:rFonts w:asciiTheme="minorHAnsi" w:hAnsiTheme="minorHAnsi" w:cstheme="minorHAnsi"/>
          <w:sz w:val="22"/>
          <w:szCs w:val="22"/>
        </w:rPr>
        <w:t xml:space="preserve"> z dnia </w:t>
      </w:r>
      <w:r w:rsidR="00F56DDA" w:rsidRPr="005D3354">
        <w:rPr>
          <w:rFonts w:asciiTheme="minorHAnsi" w:hAnsiTheme="minorHAnsi" w:cstheme="minorHAnsi"/>
          <w:sz w:val="22"/>
          <w:szCs w:val="22"/>
        </w:rPr>
        <w:t>12</w:t>
      </w:r>
      <w:r w:rsidRPr="005D3354">
        <w:rPr>
          <w:rFonts w:asciiTheme="minorHAnsi" w:hAnsiTheme="minorHAnsi" w:cstheme="minorHAnsi"/>
          <w:sz w:val="22"/>
          <w:szCs w:val="22"/>
        </w:rPr>
        <w:t>.</w:t>
      </w:r>
      <w:r w:rsidR="005E7C63" w:rsidRPr="005D3354">
        <w:rPr>
          <w:rFonts w:asciiTheme="minorHAnsi" w:hAnsiTheme="minorHAnsi" w:cstheme="minorHAnsi"/>
          <w:sz w:val="22"/>
          <w:szCs w:val="22"/>
        </w:rPr>
        <w:t>0</w:t>
      </w:r>
      <w:r w:rsidR="00F56DDA" w:rsidRPr="005D3354">
        <w:rPr>
          <w:rFonts w:asciiTheme="minorHAnsi" w:hAnsiTheme="minorHAnsi" w:cstheme="minorHAnsi"/>
          <w:sz w:val="22"/>
          <w:szCs w:val="22"/>
        </w:rPr>
        <w:t>7</w:t>
      </w:r>
      <w:r w:rsidRPr="005D3354">
        <w:rPr>
          <w:rFonts w:asciiTheme="minorHAnsi" w:hAnsiTheme="minorHAnsi" w:cstheme="minorHAnsi"/>
          <w:sz w:val="22"/>
          <w:szCs w:val="22"/>
        </w:rPr>
        <w:t>.20</w:t>
      </w:r>
      <w:r w:rsidR="004C6095" w:rsidRPr="005D3354">
        <w:rPr>
          <w:rFonts w:asciiTheme="minorHAnsi" w:hAnsiTheme="minorHAnsi" w:cstheme="minorHAnsi"/>
          <w:sz w:val="22"/>
          <w:szCs w:val="22"/>
        </w:rPr>
        <w:t>2</w:t>
      </w:r>
      <w:r w:rsidR="00F56DDA" w:rsidRPr="005D3354">
        <w:rPr>
          <w:rFonts w:asciiTheme="minorHAnsi" w:hAnsiTheme="minorHAnsi" w:cstheme="minorHAnsi"/>
          <w:sz w:val="22"/>
          <w:szCs w:val="22"/>
        </w:rPr>
        <w:t>2</w:t>
      </w:r>
      <w:r w:rsidRPr="005D3354">
        <w:rPr>
          <w:rFonts w:asciiTheme="minorHAnsi" w:hAnsiTheme="minorHAnsi" w:cstheme="minorHAnsi"/>
          <w:sz w:val="22"/>
          <w:szCs w:val="22"/>
        </w:rPr>
        <w:t>r. w zakresie sposobu oceny ofert - punkt V</w:t>
      </w:r>
      <w:r w:rsidR="00A80305" w:rsidRPr="005D3354">
        <w:rPr>
          <w:rFonts w:asciiTheme="minorHAnsi" w:hAnsiTheme="minorHAnsi" w:cstheme="minorHAnsi"/>
          <w:sz w:val="22"/>
          <w:szCs w:val="22"/>
        </w:rPr>
        <w:t>I</w:t>
      </w:r>
      <w:r w:rsidRPr="005D3354">
        <w:rPr>
          <w:rFonts w:asciiTheme="minorHAnsi" w:hAnsiTheme="minorHAnsi" w:cstheme="minorHAnsi"/>
          <w:sz w:val="22"/>
          <w:szCs w:val="22"/>
        </w:rPr>
        <w:t xml:space="preserve">II. KRYTERIA I SPOSÓB OCENY OFERT, za najkorzystniejszą ofertę uznano ofertę, która uzyskała najwyższą liczbę punktów. </w:t>
      </w:r>
    </w:p>
    <w:p w:rsidR="00A97461" w:rsidRPr="005D3354" w:rsidRDefault="00586777" w:rsidP="00856EC8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Wyłoniono następujących </w:t>
      </w:r>
      <w:r w:rsidR="005E7C63"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Wykonawców</w:t>
      </w:r>
      <w:r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095"/>
        <w:gridCol w:w="3012"/>
        <w:gridCol w:w="3178"/>
        <w:gridCol w:w="2344"/>
      </w:tblGrid>
      <w:tr w:rsidR="005D3354" w:rsidRPr="005D3354" w:rsidTr="005D3354">
        <w:trPr>
          <w:trHeight w:val="728"/>
          <w:jc w:val="center"/>
        </w:trPr>
        <w:tc>
          <w:tcPr>
            <w:tcW w:w="569" w:type="pct"/>
          </w:tcPr>
          <w:p w:rsidR="0088071A" w:rsidRPr="005D3354" w:rsidRDefault="0088071A" w:rsidP="00856E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3354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564" w:type="pct"/>
          </w:tcPr>
          <w:p w:rsidR="0088071A" w:rsidRPr="005D3354" w:rsidRDefault="0088071A" w:rsidP="00856EC8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D335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Rodzaj cateringu</w:t>
            </w:r>
          </w:p>
        </w:tc>
        <w:tc>
          <w:tcPr>
            <w:tcW w:w="1650" w:type="pct"/>
          </w:tcPr>
          <w:p w:rsidR="0088071A" w:rsidRPr="005D3354" w:rsidRDefault="0088071A" w:rsidP="00856E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335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Numer identyfikacyjny Oferenta</w:t>
            </w:r>
            <w:r w:rsidRPr="005D33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7" w:type="pct"/>
          </w:tcPr>
          <w:p w:rsidR="0088071A" w:rsidRPr="005D3354" w:rsidRDefault="0088071A" w:rsidP="00856E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3354">
              <w:rPr>
                <w:rFonts w:asciiTheme="minorHAnsi" w:hAnsiTheme="minorHAnsi" w:cstheme="minorHAnsi"/>
                <w:b/>
                <w:sz w:val="22"/>
                <w:szCs w:val="22"/>
              </w:rPr>
              <w:t>Liczba uzyskanych punktów</w:t>
            </w:r>
          </w:p>
        </w:tc>
      </w:tr>
      <w:tr w:rsidR="005D3354" w:rsidRPr="005D3354" w:rsidTr="005D3354">
        <w:trPr>
          <w:jc w:val="center"/>
        </w:trPr>
        <w:tc>
          <w:tcPr>
            <w:tcW w:w="569" w:type="pct"/>
            <w:vMerge w:val="restart"/>
            <w:vAlign w:val="center"/>
          </w:tcPr>
          <w:p w:rsidR="0088071A" w:rsidRPr="005D3354" w:rsidRDefault="0088071A" w:rsidP="00B2547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3354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564" w:type="pct"/>
            <w:vAlign w:val="center"/>
          </w:tcPr>
          <w:p w:rsidR="0088071A" w:rsidRPr="005D3354" w:rsidRDefault="0088071A" w:rsidP="00B2547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</w:rPr>
              <w:t>Catering – „zimny bufet”</w:t>
            </w:r>
          </w:p>
        </w:tc>
        <w:tc>
          <w:tcPr>
            <w:tcW w:w="1650" w:type="pct"/>
            <w:vMerge w:val="restart"/>
            <w:vAlign w:val="center"/>
          </w:tcPr>
          <w:p w:rsidR="0088071A" w:rsidRPr="005D3354" w:rsidRDefault="0088071A" w:rsidP="00F56DD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1/1</w:t>
            </w:r>
            <w:r w:rsidRPr="005D3354">
              <w:rPr>
                <w:rFonts w:asciiTheme="minorHAnsi" w:hAnsiTheme="minorHAnsi" w:cstheme="minorHAnsi"/>
                <w:sz w:val="22"/>
                <w:szCs w:val="22"/>
              </w:rPr>
              <w:t>/RPO/9.1.1/2022/ZK</w:t>
            </w:r>
          </w:p>
        </w:tc>
        <w:tc>
          <w:tcPr>
            <w:tcW w:w="1217" w:type="pct"/>
            <w:vAlign w:val="center"/>
          </w:tcPr>
          <w:p w:rsidR="0088071A" w:rsidRPr="005D3354" w:rsidRDefault="0088071A" w:rsidP="00B2547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90,00 pkt.</w:t>
            </w:r>
          </w:p>
        </w:tc>
      </w:tr>
      <w:tr w:rsidR="005D3354" w:rsidRPr="005D3354" w:rsidTr="005D3354">
        <w:trPr>
          <w:jc w:val="center"/>
        </w:trPr>
        <w:tc>
          <w:tcPr>
            <w:tcW w:w="569" w:type="pct"/>
            <w:vMerge/>
            <w:vAlign w:val="center"/>
          </w:tcPr>
          <w:p w:rsidR="0088071A" w:rsidRPr="005D3354" w:rsidRDefault="0088071A" w:rsidP="00B2547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4" w:type="pct"/>
            <w:vAlign w:val="center"/>
          </w:tcPr>
          <w:p w:rsidR="0088071A" w:rsidRPr="005D3354" w:rsidRDefault="0088071A" w:rsidP="00B254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</w:rPr>
              <w:t>Catering – ciepły posiłek</w:t>
            </w:r>
          </w:p>
        </w:tc>
        <w:tc>
          <w:tcPr>
            <w:tcW w:w="1650" w:type="pct"/>
            <w:vMerge/>
            <w:vAlign w:val="center"/>
          </w:tcPr>
          <w:p w:rsidR="0088071A" w:rsidRPr="005D3354" w:rsidRDefault="0088071A" w:rsidP="00B2547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17" w:type="pct"/>
            <w:vAlign w:val="center"/>
          </w:tcPr>
          <w:p w:rsidR="0088071A" w:rsidRPr="005D3354" w:rsidRDefault="0088071A" w:rsidP="00B2547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D335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90,00 pkt.</w:t>
            </w:r>
          </w:p>
        </w:tc>
      </w:tr>
    </w:tbl>
    <w:p w:rsidR="008D5DF0" w:rsidRPr="005D3354" w:rsidRDefault="008D5DF0" w:rsidP="00856E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7461" w:rsidRPr="005D3354" w:rsidRDefault="00753A28" w:rsidP="00856E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3354">
        <w:rPr>
          <w:rFonts w:asciiTheme="minorHAnsi" w:hAnsiTheme="minorHAnsi" w:cstheme="minorHAnsi"/>
          <w:sz w:val="22"/>
          <w:szCs w:val="22"/>
        </w:rPr>
        <w:t>Oferta</w:t>
      </w:r>
      <w:r w:rsidR="00A97461" w:rsidRPr="005D3354">
        <w:rPr>
          <w:rFonts w:asciiTheme="minorHAnsi" w:hAnsiTheme="minorHAnsi" w:cstheme="minorHAnsi"/>
          <w:sz w:val="22"/>
          <w:szCs w:val="22"/>
        </w:rPr>
        <w:t xml:space="preserve"> spełnia wymogi zapytania ofertowego</w:t>
      </w:r>
      <w:r w:rsidR="00A97461" w:rsidRPr="005D335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nr </w:t>
      </w:r>
      <w:r w:rsidR="00C47FF4" w:rsidRPr="005D3354">
        <w:rPr>
          <w:rFonts w:asciiTheme="minorHAnsi" w:hAnsiTheme="minorHAnsi" w:cstheme="minorHAnsi"/>
          <w:bCs/>
          <w:sz w:val="22"/>
          <w:szCs w:val="22"/>
        </w:rPr>
        <w:t>1</w:t>
      </w:r>
      <w:r w:rsidR="00A97461" w:rsidRPr="005D3354">
        <w:rPr>
          <w:rFonts w:asciiTheme="minorHAnsi" w:hAnsiTheme="minorHAnsi" w:cstheme="minorHAnsi"/>
          <w:bCs/>
          <w:sz w:val="22"/>
          <w:szCs w:val="22"/>
        </w:rPr>
        <w:t>/RPO/</w:t>
      </w:r>
      <w:r w:rsidR="00F56DDA" w:rsidRPr="005D3354">
        <w:rPr>
          <w:rFonts w:asciiTheme="minorHAnsi" w:hAnsiTheme="minorHAnsi" w:cstheme="minorHAnsi"/>
          <w:bCs/>
          <w:sz w:val="22"/>
          <w:szCs w:val="22"/>
        </w:rPr>
        <w:t>9</w:t>
      </w:r>
      <w:r w:rsidR="00A97461" w:rsidRPr="005D3354">
        <w:rPr>
          <w:rFonts w:asciiTheme="minorHAnsi" w:hAnsiTheme="minorHAnsi" w:cstheme="minorHAnsi"/>
          <w:bCs/>
          <w:sz w:val="22"/>
          <w:szCs w:val="22"/>
        </w:rPr>
        <w:t>.</w:t>
      </w:r>
      <w:r w:rsidR="00F56DDA" w:rsidRPr="005D3354">
        <w:rPr>
          <w:rFonts w:asciiTheme="minorHAnsi" w:hAnsiTheme="minorHAnsi" w:cstheme="minorHAnsi"/>
          <w:bCs/>
          <w:sz w:val="22"/>
          <w:szCs w:val="22"/>
        </w:rPr>
        <w:t>1</w:t>
      </w:r>
      <w:r w:rsidR="00C3517E" w:rsidRPr="005D3354">
        <w:rPr>
          <w:rFonts w:asciiTheme="minorHAnsi" w:hAnsiTheme="minorHAnsi" w:cstheme="minorHAnsi"/>
          <w:bCs/>
          <w:sz w:val="22"/>
          <w:szCs w:val="22"/>
        </w:rPr>
        <w:t>.1/202</w:t>
      </w:r>
      <w:r w:rsidR="00F56DDA" w:rsidRPr="005D3354">
        <w:rPr>
          <w:rFonts w:asciiTheme="minorHAnsi" w:hAnsiTheme="minorHAnsi" w:cstheme="minorHAnsi"/>
          <w:bCs/>
          <w:sz w:val="22"/>
          <w:szCs w:val="22"/>
        </w:rPr>
        <w:t>2</w:t>
      </w:r>
      <w:r w:rsidR="00586777" w:rsidRPr="005D3354">
        <w:rPr>
          <w:rFonts w:asciiTheme="minorHAnsi" w:hAnsiTheme="minorHAnsi" w:cstheme="minorHAnsi"/>
          <w:bCs/>
          <w:sz w:val="22"/>
          <w:szCs w:val="22"/>
        </w:rPr>
        <w:t>/</w:t>
      </w:r>
      <w:r w:rsidR="00F56DDA" w:rsidRPr="005D3354">
        <w:rPr>
          <w:rFonts w:asciiTheme="minorHAnsi" w:hAnsiTheme="minorHAnsi" w:cstheme="minorHAnsi"/>
          <w:bCs/>
          <w:sz w:val="22"/>
          <w:szCs w:val="22"/>
        </w:rPr>
        <w:t>Z</w:t>
      </w:r>
      <w:r w:rsidR="00C47FF4" w:rsidRPr="005D3354">
        <w:rPr>
          <w:rFonts w:asciiTheme="minorHAnsi" w:hAnsiTheme="minorHAnsi" w:cstheme="minorHAnsi"/>
          <w:bCs/>
          <w:sz w:val="22"/>
          <w:szCs w:val="22"/>
        </w:rPr>
        <w:t>K</w:t>
      </w:r>
      <w:r w:rsidR="00A97461" w:rsidRPr="005D3354">
        <w:rPr>
          <w:rFonts w:asciiTheme="minorHAnsi" w:hAnsiTheme="minorHAnsi" w:cstheme="minorHAnsi"/>
          <w:bCs/>
          <w:sz w:val="22"/>
          <w:szCs w:val="22"/>
        </w:rPr>
        <w:t xml:space="preserve"> z dnia </w:t>
      </w:r>
      <w:r w:rsidR="00F56DDA" w:rsidRPr="005D3354">
        <w:rPr>
          <w:rFonts w:asciiTheme="minorHAnsi" w:hAnsiTheme="minorHAnsi" w:cstheme="minorHAnsi"/>
          <w:bCs/>
          <w:sz w:val="22"/>
          <w:szCs w:val="22"/>
        </w:rPr>
        <w:t>12</w:t>
      </w:r>
      <w:r w:rsidR="00A97461" w:rsidRPr="005D3354">
        <w:rPr>
          <w:rFonts w:asciiTheme="minorHAnsi" w:hAnsiTheme="minorHAnsi" w:cstheme="minorHAnsi"/>
          <w:bCs/>
          <w:sz w:val="22"/>
          <w:szCs w:val="22"/>
        </w:rPr>
        <w:t>.</w:t>
      </w:r>
      <w:r w:rsidR="005E7C63" w:rsidRPr="005D3354">
        <w:rPr>
          <w:rFonts w:asciiTheme="minorHAnsi" w:hAnsiTheme="minorHAnsi" w:cstheme="minorHAnsi"/>
          <w:bCs/>
          <w:sz w:val="22"/>
          <w:szCs w:val="22"/>
        </w:rPr>
        <w:t>0</w:t>
      </w:r>
      <w:r w:rsidR="00F56DDA" w:rsidRPr="005D3354">
        <w:rPr>
          <w:rFonts w:asciiTheme="minorHAnsi" w:hAnsiTheme="minorHAnsi" w:cstheme="minorHAnsi"/>
          <w:bCs/>
          <w:sz w:val="22"/>
          <w:szCs w:val="22"/>
        </w:rPr>
        <w:t>7</w:t>
      </w:r>
      <w:r w:rsidR="00A97461" w:rsidRPr="005D3354">
        <w:rPr>
          <w:rFonts w:asciiTheme="minorHAnsi" w:hAnsiTheme="minorHAnsi" w:cstheme="minorHAnsi"/>
          <w:bCs/>
          <w:sz w:val="22"/>
          <w:szCs w:val="22"/>
        </w:rPr>
        <w:t>.20</w:t>
      </w:r>
      <w:r w:rsidR="00C3517E" w:rsidRPr="005D3354">
        <w:rPr>
          <w:rFonts w:asciiTheme="minorHAnsi" w:hAnsiTheme="minorHAnsi" w:cstheme="minorHAnsi"/>
          <w:bCs/>
          <w:sz w:val="22"/>
          <w:szCs w:val="22"/>
        </w:rPr>
        <w:t>2</w:t>
      </w:r>
      <w:r w:rsidR="00F56DDA" w:rsidRPr="005D3354">
        <w:rPr>
          <w:rFonts w:asciiTheme="minorHAnsi" w:hAnsiTheme="minorHAnsi" w:cstheme="minorHAnsi"/>
          <w:bCs/>
          <w:sz w:val="22"/>
          <w:szCs w:val="22"/>
        </w:rPr>
        <w:t>2</w:t>
      </w:r>
      <w:r w:rsidR="00A97461" w:rsidRPr="005D3354">
        <w:rPr>
          <w:rFonts w:asciiTheme="minorHAnsi" w:hAnsiTheme="minorHAnsi" w:cstheme="minorHAnsi"/>
          <w:bCs/>
          <w:sz w:val="22"/>
          <w:szCs w:val="22"/>
        </w:rPr>
        <w:t xml:space="preserve">r. </w:t>
      </w:r>
      <w:r w:rsidR="00586777"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Ofert</w:t>
      </w:r>
      <w:r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ę</w:t>
      </w:r>
      <w:r w:rsidR="00586777"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uznano za najkorzystniejsz</w:t>
      </w:r>
      <w:r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ą</w:t>
      </w:r>
      <w:r w:rsidR="00586777"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, z uwagi na</w:t>
      </w:r>
      <w:r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86777" w:rsidRPr="005D3354">
        <w:rPr>
          <w:rFonts w:asciiTheme="minorHAnsi" w:eastAsiaTheme="minorHAnsi" w:hAnsiTheme="minorHAnsi" w:cstheme="minorHAnsi"/>
          <w:sz w:val="22"/>
          <w:szCs w:val="22"/>
          <w:lang w:eastAsia="en-US"/>
        </w:rPr>
        <w:t>spełnienie kryteriów oceny i uzyskanie największej liczby punktów.</w:t>
      </w:r>
    </w:p>
    <w:p w:rsidR="00D40CE7" w:rsidRPr="005D3354" w:rsidRDefault="00A97461" w:rsidP="00856EC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3354">
        <w:rPr>
          <w:rFonts w:asciiTheme="minorHAnsi" w:hAnsiTheme="minorHAnsi" w:cstheme="minorHAnsi"/>
          <w:bCs/>
          <w:sz w:val="22"/>
          <w:szCs w:val="22"/>
        </w:rPr>
        <w:tab/>
      </w:r>
      <w:r w:rsidRPr="005D3354">
        <w:rPr>
          <w:rFonts w:asciiTheme="minorHAnsi" w:hAnsiTheme="minorHAnsi" w:cstheme="minorHAnsi"/>
          <w:bCs/>
          <w:sz w:val="22"/>
          <w:szCs w:val="22"/>
        </w:rPr>
        <w:tab/>
        <w:t xml:space="preserve">          </w:t>
      </w:r>
      <w:r w:rsidR="00B774A0" w:rsidRPr="005D3354">
        <w:rPr>
          <w:rFonts w:asciiTheme="minorHAnsi" w:hAnsiTheme="minorHAnsi" w:cstheme="minorHAnsi"/>
          <w:bCs/>
          <w:sz w:val="22"/>
          <w:szCs w:val="22"/>
        </w:rPr>
        <w:tab/>
      </w:r>
      <w:r w:rsidR="00B774A0" w:rsidRPr="005D3354">
        <w:rPr>
          <w:rFonts w:asciiTheme="minorHAnsi" w:hAnsiTheme="minorHAnsi" w:cstheme="minorHAnsi"/>
          <w:bCs/>
          <w:sz w:val="22"/>
          <w:szCs w:val="22"/>
        </w:rPr>
        <w:tab/>
      </w:r>
      <w:r w:rsidR="00B774A0" w:rsidRPr="005D3354">
        <w:rPr>
          <w:rFonts w:asciiTheme="minorHAnsi" w:hAnsiTheme="minorHAnsi" w:cstheme="minorHAnsi"/>
          <w:bCs/>
          <w:sz w:val="22"/>
          <w:szCs w:val="22"/>
        </w:rPr>
        <w:tab/>
      </w:r>
      <w:r w:rsidR="00B774A0" w:rsidRPr="005D3354">
        <w:rPr>
          <w:rFonts w:asciiTheme="minorHAnsi" w:hAnsiTheme="minorHAnsi" w:cstheme="minorHAnsi"/>
          <w:bCs/>
          <w:sz w:val="22"/>
          <w:szCs w:val="22"/>
        </w:rPr>
        <w:tab/>
      </w:r>
    </w:p>
    <w:p w:rsidR="00C47FF4" w:rsidRDefault="00C47FF4" w:rsidP="00856EC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97461" w:rsidRPr="005D3354" w:rsidRDefault="00D40CE7" w:rsidP="00856EC8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5D3354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</w:t>
      </w:r>
      <w:r w:rsidR="00A97461" w:rsidRPr="005D335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……………………………………………………..……………….</w:t>
      </w:r>
    </w:p>
    <w:p w:rsidR="007325CE" w:rsidRPr="005D3354" w:rsidRDefault="00A97461" w:rsidP="00856E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3354">
        <w:rPr>
          <w:rFonts w:asciiTheme="minorHAnsi" w:hAnsiTheme="minorHAnsi" w:cstheme="minorHAnsi"/>
          <w:bCs/>
          <w:sz w:val="22"/>
          <w:szCs w:val="22"/>
        </w:rPr>
        <w:tab/>
      </w:r>
      <w:r w:rsidRPr="005D3354">
        <w:rPr>
          <w:rFonts w:asciiTheme="minorHAnsi" w:hAnsiTheme="minorHAnsi" w:cstheme="minorHAnsi"/>
          <w:bCs/>
          <w:sz w:val="22"/>
          <w:szCs w:val="22"/>
        </w:rPr>
        <w:tab/>
      </w:r>
      <w:r w:rsidRPr="005D3354">
        <w:rPr>
          <w:rFonts w:asciiTheme="minorHAnsi" w:hAnsiTheme="minorHAnsi" w:cstheme="minorHAnsi"/>
          <w:bCs/>
          <w:sz w:val="22"/>
          <w:szCs w:val="22"/>
        </w:rPr>
        <w:tab/>
      </w:r>
      <w:r w:rsidRPr="005D3354">
        <w:rPr>
          <w:rFonts w:asciiTheme="minorHAnsi" w:hAnsiTheme="minorHAnsi" w:cstheme="minorHAnsi"/>
          <w:bCs/>
          <w:sz w:val="22"/>
          <w:szCs w:val="22"/>
        </w:rPr>
        <w:tab/>
      </w:r>
      <w:r w:rsidR="00B774A0" w:rsidRPr="005D3354">
        <w:rPr>
          <w:rFonts w:asciiTheme="minorHAnsi" w:hAnsiTheme="minorHAnsi" w:cstheme="minorHAnsi"/>
          <w:bCs/>
          <w:sz w:val="22"/>
          <w:szCs w:val="22"/>
        </w:rPr>
        <w:tab/>
      </w:r>
      <w:r w:rsidR="00B774A0" w:rsidRPr="005D3354">
        <w:rPr>
          <w:rFonts w:asciiTheme="minorHAnsi" w:hAnsiTheme="minorHAnsi" w:cstheme="minorHAnsi"/>
          <w:bCs/>
          <w:sz w:val="22"/>
          <w:szCs w:val="22"/>
        </w:rPr>
        <w:tab/>
      </w:r>
      <w:r w:rsidR="00B774A0" w:rsidRPr="005D3354">
        <w:rPr>
          <w:rFonts w:asciiTheme="minorHAnsi" w:hAnsiTheme="minorHAnsi" w:cstheme="minorHAnsi"/>
          <w:bCs/>
          <w:sz w:val="22"/>
          <w:szCs w:val="22"/>
        </w:rPr>
        <w:tab/>
      </w:r>
      <w:r w:rsidR="00D40CE7" w:rsidRPr="005D3354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B774A0" w:rsidRPr="005D3354">
        <w:rPr>
          <w:rFonts w:asciiTheme="minorHAnsi" w:hAnsiTheme="minorHAnsi" w:cstheme="minorHAnsi"/>
          <w:bCs/>
          <w:sz w:val="22"/>
          <w:szCs w:val="22"/>
        </w:rPr>
        <w:t>podpis beneficjenta oraz pieczęć firmowa</w:t>
      </w:r>
    </w:p>
    <w:sectPr w:rsidR="007325CE" w:rsidRPr="005D3354" w:rsidSect="00650222">
      <w:footerReference w:type="default" r:id="rId9"/>
      <w:pgSz w:w="11906" w:h="16838"/>
      <w:pgMar w:top="720" w:right="1133" w:bottom="72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05" w:rsidRDefault="00A80305" w:rsidP="00175F29">
      <w:r>
        <w:separator/>
      </w:r>
    </w:p>
  </w:endnote>
  <w:endnote w:type="continuationSeparator" w:id="0">
    <w:p w:rsidR="00A80305" w:rsidRDefault="00A80305" w:rsidP="0017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5D" w:rsidRDefault="00D7725D" w:rsidP="00D7725D">
    <w:pPr>
      <w:keepNext/>
      <w:pBdr>
        <w:top w:val="single" w:sz="4" w:space="0" w:color="auto"/>
      </w:pBdr>
      <w:tabs>
        <w:tab w:val="left" w:pos="495"/>
      </w:tabs>
      <w:ind w:left="-709" w:firstLine="709"/>
      <w:outlineLvl w:val="0"/>
      <w:rPr>
        <w:rFonts w:ascii="Arial" w:hAnsi="Arial" w:cs="Arial"/>
        <w:sz w:val="14"/>
        <w:szCs w:val="14"/>
      </w:rPr>
    </w:pPr>
  </w:p>
  <w:p w:rsidR="00D7725D" w:rsidRDefault="00D7725D" w:rsidP="00D7725D">
    <w:pPr>
      <w:keepNext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41275</wp:posOffset>
              </wp:positionH>
              <wp:positionV relativeFrom="paragraph">
                <wp:posOffset>-14605</wp:posOffset>
              </wp:positionV>
              <wp:extent cx="1289050" cy="457200"/>
              <wp:effectExtent l="3175" t="0" r="3175" b="0"/>
              <wp:wrapNone/>
              <wp:docPr id="13" name="Grupa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89050" cy="457200"/>
                        <a:chOff x="2009" y="3505"/>
                        <a:chExt cx="2100" cy="746"/>
                      </a:xfrm>
                    </wpg:grpSpPr>
                    <wps:wsp>
                      <wps:cNvPr id="14" name="Text Box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009" y="3987"/>
                          <a:ext cx="2100" cy="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25D" w:rsidRDefault="00D7725D" w:rsidP="00D772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</w:rPr>
                              <w:t>Realizator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4" y="3505"/>
                          <a:ext cx="1335" cy="3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3" o:spid="_x0000_s1026" style="position:absolute;left:0;text-align:left;margin-left:3.25pt;margin-top:-1.15pt;width:101.5pt;height:36pt;z-index:251659264" coordorigin="2009,3505" coordsize="2100,74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">
              <o:lock v:ext="edit" aspectratio="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009;top:3987;width:210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<o:lock v:ext="edit" aspectratio="t"/>
                <v:textbox inset="0,0,0,0">
                  <w:txbxContent>
                    <w:p w:rsidR="00D7725D" w:rsidRDefault="00D7725D" w:rsidP="00D772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</w:rPr>
                        <w:t>Realizator Projektu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2334;top:3505;width:1335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">
                <v:imagedata r:id="rId2" o:title="" grayscale="t"/>
              </v:shape>
            </v:group>
          </w:pict>
        </mc:Fallback>
      </mc:AlternateContent>
    </w:r>
    <w:r w:rsidRPr="00783617">
      <w:rPr>
        <w:rFonts w:ascii="Arial" w:hAnsi="Arial" w:cs="Arial"/>
        <w:sz w:val="14"/>
        <w:szCs w:val="14"/>
      </w:rPr>
      <w:t>Agencja Usług Oświatowych Ośrodek Szkolenia Kierowców „Olimp” s.c.</w:t>
    </w:r>
  </w:p>
  <w:p w:rsidR="00D7725D" w:rsidRDefault="00D7725D" w:rsidP="00D7725D">
    <w:pPr>
      <w:keepNext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 xml:space="preserve">97-300 Piotrków Tryb., </w:t>
    </w:r>
    <w:r>
      <w:rPr>
        <w:rFonts w:ascii="Arial" w:hAnsi="Arial" w:cs="Arial"/>
        <w:sz w:val="14"/>
        <w:szCs w:val="14"/>
      </w:rPr>
      <w:t>A</w:t>
    </w:r>
    <w:r w:rsidRPr="00F92F4B">
      <w:rPr>
        <w:rFonts w:ascii="Arial" w:hAnsi="Arial" w:cs="Arial"/>
        <w:sz w:val="14"/>
        <w:szCs w:val="14"/>
      </w:rPr>
      <w:t xml:space="preserve">l. Armii Krajowej </w:t>
    </w:r>
    <w:r>
      <w:rPr>
        <w:rFonts w:ascii="Arial" w:hAnsi="Arial" w:cs="Arial"/>
        <w:sz w:val="14"/>
        <w:szCs w:val="14"/>
      </w:rPr>
      <w:t xml:space="preserve">22A, </w:t>
    </w:r>
  </w:p>
  <w:p w:rsidR="00D7725D" w:rsidRPr="00894C9B" w:rsidRDefault="00D7725D" w:rsidP="00D7725D">
    <w:pPr>
      <w:keepNext/>
      <w:ind w:left="-709" w:firstLine="709"/>
      <w:jc w:val="right"/>
      <w:outlineLvl w:val="0"/>
      <w:rPr>
        <w:rFonts w:ascii="Arial" w:hAnsi="Arial"/>
        <w:sz w:val="14"/>
        <w:szCs w:val="14"/>
        <w:lang w:val="en-US"/>
      </w:rPr>
    </w:pPr>
    <w:r w:rsidRPr="00894C9B">
      <w:rPr>
        <w:rFonts w:ascii="Arial" w:hAnsi="Arial" w:cs="Arial"/>
        <w:sz w:val="14"/>
        <w:szCs w:val="14"/>
        <w:lang w:val="en-US"/>
      </w:rPr>
      <w:t>tel./fax</w:t>
    </w:r>
    <w:r w:rsidRPr="00894C9B">
      <w:rPr>
        <w:rFonts w:ascii="Arial" w:hAnsi="Arial"/>
        <w:sz w:val="14"/>
        <w:szCs w:val="14"/>
        <w:lang w:val="en-US"/>
      </w:rPr>
      <w:t xml:space="preserve"> 44 647 01 45</w:t>
    </w:r>
    <w:r>
      <w:rPr>
        <w:rFonts w:ascii="Arial" w:hAnsi="Arial"/>
        <w:sz w:val="14"/>
        <w:szCs w:val="14"/>
        <w:lang w:val="en-US"/>
      </w:rPr>
      <w:t>, 44 732 15 85</w:t>
    </w:r>
  </w:p>
  <w:p w:rsidR="00D7725D" w:rsidRPr="00894C9B" w:rsidRDefault="00D7725D" w:rsidP="00D7725D">
    <w:pPr>
      <w:keepNext/>
      <w:ind w:left="-709" w:firstLine="709"/>
      <w:jc w:val="right"/>
      <w:outlineLvl w:val="0"/>
      <w:rPr>
        <w:rFonts w:ascii="Arial" w:hAnsi="Arial" w:cs="Arial"/>
        <w:sz w:val="14"/>
        <w:szCs w:val="14"/>
        <w:lang w:val="en-US"/>
      </w:rPr>
    </w:pPr>
    <w:hyperlink r:id="rId3" w:history="1">
      <w:r w:rsidRPr="00763705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05" w:rsidRDefault="00A80305" w:rsidP="00175F29">
      <w:r>
        <w:separator/>
      </w:r>
    </w:p>
  </w:footnote>
  <w:footnote w:type="continuationSeparator" w:id="0">
    <w:p w:rsidR="00A80305" w:rsidRDefault="00A80305" w:rsidP="00175F29">
      <w:r>
        <w:continuationSeparator/>
      </w:r>
    </w:p>
  </w:footnote>
  <w:footnote w:id="1">
    <w:p w:rsidR="001F47E3" w:rsidRDefault="001F47E3" w:rsidP="001F47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63586">
        <w:rPr>
          <w:rFonts w:cs="Calibri"/>
          <w:color w:val="000000"/>
          <w:shd w:val="clear" w:color="auto" w:fill="FFFFFF"/>
        </w:rPr>
        <w:t xml:space="preserve">W ofercie należy podać kwotę brutto (wraz z narzutami na wynagrodzenia ubezpieczonego i płatnika – jeśli dotyczy) lub kwotę brutto (z VAT w przypadku podatnika VAT). </w:t>
      </w:r>
      <w:r w:rsidRPr="00663586">
        <w:rPr>
          <w:rFonts w:cs="Calibri"/>
        </w:rPr>
        <w:t>Cena rozumiana jest jako koszt kompleksowej realizacji zamówienia opisanego w zapytaniu ofertowym</w:t>
      </w:r>
      <w:r w:rsidRPr="00663586">
        <w:rPr>
          <w:rFonts w:cs="Calibri"/>
          <w:color w:val="000000"/>
          <w:shd w:val="clear" w:color="auto" w:fill="FFFFFF"/>
        </w:rPr>
        <w:t>, a dla podatnika VAT – kwota  zawierającą podatek VAT</w:t>
      </w:r>
      <w:r w:rsidRPr="00663586">
        <w:rPr>
          <w:rFonts w:cs="Calibri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34C2"/>
    <w:multiLevelType w:val="hybridMultilevel"/>
    <w:tmpl w:val="4CE0881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1716210"/>
    <w:multiLevelType w:val="hybridMultilevel"/>
    <w:tmpl w:val="669E514A"/>
    <w:lvl w:ilvl="0" w:tplc="D2B8697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8D25AD"/>
    <w:multiLevelType w:val="hybridMultilevel"/>
    <w:tmpl w:val="51C8FBF8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 w15:restartNumberingAfterBreak="0">
    <w:nsid w:val="56DC7338"/>
    <w:multiLevelType w:val="hybridMultilevel"/>
    <w:tmpl w:val="EC5E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1258"/>
    <w:multiLevelType w:val="hybridMultilevel"/>
    <w:tmpl w:val="669E514A"/>
    <w:lvl w:ilvl="0" w:tplc="D2B8697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7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ED"/>
    <w:rsid w:val="00001506"/>
    <w:rsid w:val="00006AAA"/>
    <w:rsid w:val="00006EBD"/>
    <w:rsid w:val="00007302"/>
    <w:rsid w:val="00013D20"/>
    <w:rsid w:val="00017016"/>
    <w:rsid w:val="00023162"/>
    <w:rsid w:val="00023F91"/>
    <w:rsid w:val="00030014"/>
    <w:rsid w:val="00030AB6"/>
    <w:rsid w:val="00032EB1"/>
    <w:rsid w:val="00035918"/>
    <w:rsid w:val="000465C8"/>
    <w:rsid w:val="0005460F"/>
    <w:rsid w:val="00070DA3"/>
    <w:rsid w:val="00074B4B"/>
    <w:rsid w:val="0008465A"/>
    <w:rsid w:val="000A0D62"/>
    <w:rsid w:val="000A3597"/>
    <w:rsid w:val="000A4186"/>
    <w:rsid w:val="000A5DC5"/>
    <w:rsid w:val="000A7101"/>
    <w:rsid w:val="000A7DD8"/>
    <w:rsid w:val="000B213D"/>
    <w:rsid w:val="000B2F68"/>
    <w:rsid w:val="000B56FA"/>
    <w:rsid w:val="000C1D04"/>
    <w:rsid w:val="000C212B"/>
    <w:rsid w:val="000C57E3"/>
    <w:rsid w:val="000D2FBB"/>
    <w:rsid w:val="000F075D"/>
    <w:rsid w:val="000F4D3E"/>
    <w:rsid w:val="000F6CBE"/>
    <w:rsid w:val="00121946"/>
    <w:rsid w:val="0012295C"/>
    <w:rsid w:val="0013154F"/>
    <w:rsid w:val="00157E62"/>
    <w:rsid w:val="00163B15"/>
    <w:rsid w:val="00165504"/>
    <w:rsid w:val="00165ADE"/>
    <w:rsid w:val="00166C34"/>
    <w:rsid w:val="00167716"/>
    <w:rsid w:val="001739BC"/>
    <w:rsid w:val="00175F29"/>
    <w:rsid w:val="00176BF7"/>
    <w:rsid w:val="00182B60"/>
    <w:rsid w:val="0019144C"/>
    <w:rsid w:val="00191A62"/>
    <w:rsid w:val="001A1E05"/>
    <w:rsid w:val="001B36EE"/>
    <w:rsid w:val="001B61B9"/>
    <w:rsid w:val="001C2B71"/>
    <w:rsid w:val="001C2BF8"/>
    <w:rsid w:val="001C51AD"/>
    <w:rsid w:val="001C5C57"/>
    <w:rsid w:val="001D5882"/>
    <w:rsid w:val="001E1846"/>
    <w:rsid w:val="001E464F"/>
    <w:rsid w:val="001E624A"/>
    <w:rsid w:val="001F47E3"/>
    <w:rsid w:val="001F5557"/>
    <w:rsid w:val="00201E6E"/>
    <w:rsid w:val="002072AC"/>
    <w:rsid w:val="00225497"/>
    <w:rsid w:val="00226312"/>
    <w:rsid w:val="00231205"/>
    <w:rsid w:val="002318E8"/>
    <w:rsid w:val="00234FA0"/>
    <w:rsid w:val="00236A81"/>
    <w:rsid w:val="0024112C"/>
    <w:rsid w:val="00241E9E"/>
    <w:rsid w:val="00244E38"/>
    <w:rsid w:val="00247E54"/>
    <w:rsid w:val="00252D24"/>
    <w:rsid w:val="002567A9"/>
    <w:rsid w:val="00266D32"/>
    <w:rsid w:val="00270E2C"/>
    <w:rsid w:val="0027474F"/>
    <w:rsid w:val="0029219A"/>
    <w:rsid w:val="002953B2"/>
    <w:rsid w:val="002A4E8B"/>
    <w:rsid w:val="002B145D"/>
    <w:rsid w:val="002B575E"/>
    <w:rsid w:val="002D04D9"/>
    <w:rsid w:val="002D44F0"/>
    <w:rsid w:val="002D67BA"/>
    <w:rsid w:val="002F3A61"/>
    <w:rsid w:val="0030301B"/>
    <w:rsid w:val="00304F28"/>
    <w:rsid w:val="0030589E"/>
    <w:rsid w:val="00305D87"/>
    <w:rsid w:val="0031213C"/>
    <w:rsid w:val="003208C5"/>
    <w:rsid w:val="00321E39"/>
    <w:rsid w:val="00326381"/>
    <w:rsid w:val="00331D2A"/>
    <w:rsid w:val="0033252D"/>
    <w:rsid w:val="0034365A"/>
    <w:rsid w:val="0035565B"/>
    <w:rsid w:val="00361358"/>
    <w:rsid w:val="00365181"/>
    <w:rsid w:val="0036781B"/>
    <w:rsid w:val="00367C26"/>
    <w:rsid w:val="00370C06"/>
    <w:rsid w:val="0037664B"/>
    <w:rsid w:val="003821F4"/>
    <w:rsid w:val="00392E25"/>
    <w:rsid w:val="00393978"/>
    <w:rsid w:val="003A0FA9"/>
    <w:rsid w:val="003A6C79"/>
    <w:rsid w:val="003C048C"/>
    <w:rsid w:val="003C6E29"/>
    <w:rsid w:val="003D404D"/>
    <w:rsid w:val="003E1C14"/>
    <w:rsid w:val="003E2153"/>
    <w:rsid w:val="003E7857"/>
    <w:rsid w:val="003F5C99"/>
    <w:rsid w:val="00401E32"/>
    <w:rsid w:val="00404AC7"/>
    <w:rsid w:val="0042129D"/>
    <w:rsid w:val="00444A35"/>
    <w:rsid w:val="00444CC0"/>
    <w:rsid w:val="00446672"/>
    <w:rsid w:val="004477F6"/>
    <w:rsid w:val="00471D40"/>
    <w:rsid w:val="0047316E"/>
    <w:rsid w:val="004736F6"/>
    <w:rsid w:val="00480DB4"/>
    <w:rsid w:val="00482841"/>
    <w:rsid w:val="004907F7"/>
    <w:rsid w:val="00491378"/>
    <w:rsid w:val="004A03F9"/>
    <w:rsid w:val="004A0889"/>
    <w:rsid w:val="004A5466"/>
    <w:rsid w:val="004C3CB2"/>
    <w:rsid w:val="004C6095"/>
    <w:rsid w:val="004C6542"/>
    <w:rsid w:val="004D670E"/>
    <w:rsid w:val="004E5A95"/>
    <w:rsid w:val="004F2E09"/>
    <w:rsid w:val="004F4944"/>
    <w:rsid w:val="005108FF"/>
    <w:rsid w:val="0051188F"/>
    <w:rsid w:val="00511AFE"/>
    <w:rsid w:val="00520FD3"/>
    <w:rsid w:val="0053542E"/>
    <w:rsid w:val="00546284"/>
    <w:rsid w:val="0055172E"/>
    <w:rsid w:val="0056003A"/>
    <w:rsid w:val="0056147E"/>
    <w:rsid w:val="00562AE4"/>
    <w:rsid w:val="0056318E"/>
    <w:rsid w:val="00564191"/>
    <w:rsid w:val="0056707E"/>
    <w:rsid w:val="00577647"/>
    <w:rsid w:val="005813BB"/>
    <w:rsid w:val="0058201B"/>
    <w:rsid w:val="005850B9"/>
    <w:rsid w:val="00586777"/>
    <w:rsid w:val="00590F49"/>
    <w:rsid w:val="00593F9B"/>
    <w:rsid w:val="005B0053"/>
    <w:rsid w:val="005C0D73"/>
    <w:rsid w:val="005C6BAA"/>
    <w:rsid w:val="005D3354"/>
    <w:rsid w:val="005D3E62"/>
    <w:rsid w:val="005E1C51"/>
    <w:rsid w:val="005E4961"/>
    <w:rsid w:val="005E7C63"/>
    <w:rsid w:val="005F3F2F"/>
    <w:rsid w:val="0060470D"/>
    <w:rsid w:val="00606BCE"/>
    <w:rsid w:val="006149BE"/>
    <w:rsid w:val="00624BAF"/>
    <w:rsid w:val="00624E2F"/>
    <w:rsid w:val="00637D6C"/>
    <w:rsid w:val="006471EA"/>
    <w:rsid w:val="00650222"/>
    <w:rsid w:val="00650E9F"/>
    <w:rsid w:val="00662378"/>
    <w:rsid w:val="0069110E"/>
    <w:rsid w:val="00695B51"/>
    <w:rsid w:val="006A4592"/>
    <w:rsid w:val="006A7D4A"/>
    <w:rsid w:val="006B7B8C"/>
    <w:rsid w:val="006C0CF8"/>
    <w:rsid w:val="006C3A79"/>
    <w:rsid w:val="006D5589"/>
    <w:rsid w:val="00714859"/>
    <w:rsid w:val="007164D9"/>
    <w:rsid w:val="00731896"/>
    <w:rsid w:val="007325CE"/>
    <w:rsid w:val="00750494"/>
    <w:rsid w:val="00751FD7"/>
    <w:rsid w:val="00753A28"/>
    <w:rsid w:val="00755744"/>
    <w:rsid w:val="0076261D"/>
    <w:rsid w:val="00792E64"/>
    <w:rsid w:val="00797481"/>
    <w:rsid w:val="007A160E"/>
    <w:rsid w:val="007B5828"/>
    <w:rsid w:val="007C32F1"/>
    <w:rsid w:val="007C33E4"/>
    <w:rsid w:val="007C3A4A"/>
    <w:rsid w:val="007C52ED"/>
    <w:rsid w:val="007C6757"/>
    <w:rsid w:val="007C6C93"/>
    <w:rsid w:val="007D0A84"/>
    <w:rsid w:val="007D1483"/>
    <w:rsid w:val="007D2333"/>
    <w:rsid w:val="007E3B5E"/>
    <w:rsid w:val="007E6C67"/>
    <w:rsid w:val="007E730C"/>
    <w:rsid w:val="00805828"/>
    <w:rsid w:val="008058F7"/>
    <w:rsid w:val="00806711"/>
    <w:rsid w:val="00807CA4"/>
    <w:rsid w:val="008213AD"/>
    <w:rsid w:val="00826AEE"/>
    <w:rsid w:val="00833D30"/>
    <w:rsid w:val="00834102"/>
    <w:rsid w:val="00856EC8"/>
    <w:rsid w:val="00857FA2"/>
    <w:rsid w:val="00862785"/>
    <w:rsid w:val="00866021"/>
    <w:rsid w:val="0088071A"/>
    <w:rsid w:val="008B0BAD"/>
    <w:rsid w:val="008B42AB"/>
    <w:rsid w:val="008C58EC"/>
    <w:rsid w:val="008D485C"/>
    <w:rsid w:val="008D5DF0"/>
    <w:rsid w:val="008D6649"/>
    <w:rsid w:val="008D7653"/>
    <w:rsid w:val="008E1A66"/>
    <w:rsid w:val="008E688F"/>
    <w:rsid w:val="008F07AE"/>
    <w:rsid w:val="008F2C70"/>
    <w:rsid w:val="00905BBF"/>
    <w:rsid w:val="009177D8"/>
    <w:rsid w:val="009206C9"/>
    <w:rsid w:val="009A16F1"/>
    <w:rsid w:val="009A4140"/>
    <w:rsid w:val="009A53D5"/>
    <w:rsid w:val="009A5ACC"/>
    <w:rsid w:val="009B0773"/>
    <w:rsid w:val="009B1389"/>
    <w:rsid w:val="009B3048"/>
    <w:rsid w:val="009B76A3"/>
    <w:rsid w:val="009C3A01"/>
    <w:rsid w:val="009D0BE0"/>
    <w:rsid w:val="009D6E5B"/>
    <w:rsid w:val="009E1BFC"/>
    <w:rsid w:val="009E254B"/>
    <w:rsid w:val="009E70A2"/>
    <w:rsid w:val="009E7B9D"/>
    <w:rsid w:val="009F4A48"/>
    <w:rsid w:val="009F6A7F"/>
    <w:rsid w:val="00A04392"/>
    <w:rsid w:val="00A0702F"/>
    <w:rsid w:val="00A10A24"/>
    <w:rsid w:val="00A16082"/>
    <w:rsid w:val="00A238E3"/>
    <w:rsid w:val="00A24111"/>
    <w:rsid w:val="00A274DA"/>
    <w:rsid w:val="00A51984"/>
    <w:rsid w:val="00A62B8B"/>
    <w:rsid w:val="00A64993"/>
    <w:rsid w:val="00A649A8"/>
    <w:rsid w:val="00A70446"/>
    <w:rsid w:val="00A71854"/>
    <w:rsid w:val="00A80305"/>
    <w:rsid w:val="00A808E0"/>
    <w:rsid w:val="00A85838"/>
    <w:rsid w:val="00A8613F"/>
    <w:rsid w:val="00A91111"/>
    <w:rsid w:val="00A96F5E"/>
    <w:rsid w:val="00A97461"/>
    <w:rsid w:val="00AA077E"/>
    <w:rsid w:val="00AB2538"/>
    <w:rsid w:val="00AB6FE2"/>
    <w:rsid w:val="00AD0088"/>
    <w:rsid w:val="00AE0715"/>
    <w:rsid w:val="00AE2B5C"/>
    <w:rsid w:val="00AF434C"/>
    <w:rsid w:val="00B02521"/>
    <w:rsid w:val="00B04455"/>
    <w:rsid w:val="00B149FB"/>
    <w:rsid w:val="00B15A06"/>
    <w:rsid w:val="00B167D9"/>
    <w:rsid w:val="00B1737E"/>
    <w:rsid w:val="00B25474"/>
    <w:rsid w:val="00B34670"/>
    <w:rsid w:val="00B428DB"/>
    <w:rsid w:val="00B43ADC"/>
    <w:rsid w:val="00B519E2"/>
    <w:rsid w:val="00B55D7A"/>
    <w:rsid w:val="00B6037E"/>
    <w:rsid w:val="00B60BED"/>
    <w:rsid w:val="00B64E27"/>
    <w:rsid w:val="00B661CA"/>
    <w:rsid w:val="00B66853"/>
    <w:rsid w:val="00B714D7"/>
    <w:rsid w:val="00B774A0"/>
    <w:rsid w:val="00B82658"/>
    <w:rsid w:val="00BA759F"/>
    <w:rsid w:val="00BB77AC"/>
    <w:rsid w:val="00BB7BE0"/>
    <w:rsid w:val="00BC63E9"/>
    <w:rsid w:val="00BD0E2C"/>
    <w:rsid w:val="00BE1424"/>
    <w:rsid w:val="00BE238C"/>
    <w:rsid w:val="00BF473C"/>
    <w:rsid w:val="00C3517E"/>
    <w:rsid w:val="00C35F46"/>
    <w:rsid w:val="00C3705C"/>
    <w:rsid w:val="00C373D3"/>
    <w:rsid w:val="00C47FF4"/>
    <w:rsid w:val="00C56D34"/>
    <w:rsid w:val="00C57E36"/>
    <w:rsid w:val="00C715B2"/>
    <w:rsid w:val="00C97B04"/>
    <w:rsid w:val="00CA0B3B"/>
    <w:rsid w:val="00CA6440"/>
    <w:rsid w:val="00CB257B"/>
    <w:rsid w:val="00CB2D84"/>
    <w:rsid w:val="00CC2143"/>
    <w:rsid w:val="00CC71C8"/>
    <w:rsid w:val="00CD716A"/>
    <w:rsid w:val="00CE0D13"/>
    <w:rsid w:val="00CF0A32"/>
    <w:rsid w:val="00CF3344"/>
    <w:rsid w:val="00CF567A"/>
    <w:rsid w:val="00D067B0"/>
    <w:rsid w:val="00D156B6"/>
    <w:rsid w:val="00D25F1F"/>
    <w:rsid w:val="00D364CF"/>
    <w:rsid w:val="00D40CE7"/>
    <w:rsid w:val="00D44924"/>
    <w:rsid w:val="00D55956"/>
    <w:rsid w:val="00D7725D"/>
    <w:rsid w:val="00D8065A"/>
    <w:rsid w:val="00D81345"/>
    <w:rsid w:val="00D965B4"/>
    <w:rsid w:val="00DA412F"/>
    <w:rsid w:val="00DA6E2C"/>
    <w:rsid w:val="00DB00E1"/>
    <w:rsid w:val="00DB3ABC"/>
    <w:rsid w:val="00DB4824"/>
    <w:rsid w:val="00DB7FEA"/>
    <w:rsid w:val="00DD3E57"/>
    <w:rsid w:val="00DE2E71"/>
    <w:rsid w:val="00DF4402"/>
    <w:rsid w:val="00E018CF"/>
    <w:rsid w:val="00E0536A"/>
    <w:rsid w:val="00E14F9A"/>
    <w:rsid w:val="00E156B0"/>
    <w:rsid w:val="00E15A56"/>
    <w:rsid w:val="00E21161"/>
    <w:rsid w:val="00E21FDD"/>
    <w:rsid w:val="00E22951"/>
    <w:rsid w:val="00E23F40"/>
    <w:rsid w:val="00E2765D"/>
    <w:rsid w:val="00E30000"/>
    <w:rsid w:val="00E30821"/>
    <w:rsid w:val="00E50ED2"/>
    <w:rsid w:val="00E51264"/>
    <w:rsid w:val="00E57651"/>
    <w:rsid w:val="00E60A5A"/>
    <w:rsid w:val="00E65CD2"/>
    <w:rsid w:val="00E669A9"/>
    <w:rsid w:val="00E72908"/>
    <w:rsid w:val="00E7705E"/>
    <w:rsid w:val="00E772E5"/>
    <w:rsid w:val="00E85A33"/>
    <w:rsid w:val="00E863A0"/>
    <w:rsid w:val="00E9032B"/>
    <w:rsid w:val="00E9190A"/>
    <w:rsid w:val="00E96505"/>
    <w:rsid w:val="00EA158A"/>
    <w:rsid w:val="00EA6366"/>
    <w:rsid w:val="00EA6A99"/>
    <w:rsid w:val="00EC02DB"/>
    <w:rsid w:val="00EC7D48"/>
    <w:rsid w:val="00ED78C8"/>
    <w:rsid w:val="00EE22DE"/>
    <w:rsid w:val="00EE49B3"/>
    <w:rsid w:val="00EE4A2B"/>
    <w:rsid w:val="00EF7C92"/>
    <w:rsid w:val="00F00A22"/>
    <w:rsid w:val="00F11489"/>
    <w:rsid w:val="00F1374D"/>
    <w:rsid w:val="00F138E6"/>
    <w:rsid w:val="00F14924"/>
    <w:rsid w:val="00F22528"/>
    <w:rsid w:val="00F25C34"/>
    <w:rsid w:val="00F2623C"/>
    <w:rsid w:val="00F27518"/>
    <w:rsid w:val="00F27D14"/>
    <w:rsid w:val="00F31C8B"/>
    <w:rsid w:val="00F344E6"/>
    <w:rsid w:val="00F34594"/>
    <w:rsid w:val="00F52B9D"/>
    <w:rsid w:val="00F54D83"/>
    <w:rsid w:val="00F56DDA"/>
    <w:rsid w:val="00F82E95"/>
    <w:rsid w:val="00FA1F32"/>
    <w:rsid w:val="00FB3832"/>
    <w:rsid w:val="00FD2650"/>
    <w:rsid w:val="00FD74CE"/>
    <w:rsid w:val="00FE4F49"/>
    <w:rsid w:val="00FE6087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00"/>
    <o:shapelayout v:ext="edit">
      <o:idmap v:ext="edit" data="1"/>
    </o:shapelayout>
  </w:shapeDefaults>
  <w:decimalSymbol w:val=","/>
  <w:listSeparator w:val=";"/>
  <w15:docId w15:val="{E1CAE12F-ED88-44C2-93EF-140D7AEF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1A6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B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B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A10A24"/>
    <w:pPr>
      <w:ind w:left="720"/>
      <w:contextualSpacing/>
    </w:pPr>
  </w:style>
  <w:style w:type="paragraph" w:styleId="Bezodstpw">
    <w:name w:val="No Spacing"/>
    <w:uiPriority w:val="1"/>
    <w:qFormat/>
    <w:rsid w:val="0044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Znak,Znak + Wyjustowany,Przed:  3 pt,Po:  7,2 pt,Interlinia:  Wi..."/>
    <w:basedOn w:val="Normalny"/>
    <w:link w:val="NagwekZnak"/>
    <w:uiPriority w:val="99"/>
    <w:unhideWhenUsed/>
    <w:rsid w:val="00175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uiPriority w:val="99"/>
    <w:rsid w:val="00175F29"/>
  </w:style>
  <w:style w:type="paragraph" w:styleId="Stopka">
    <w:name w:val="footer"/>
    <w:basedOn w:val="Normalny"/>
    <w:link w:val="StopkaZnak"/>
    <w:uiPriority w:val="99"/>
    <w:unhideWhenUsed/>
    <w:rsid w:val="00175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F29"/>
  </w:style>
  <w:style w:type="table" w:styleId="Tabela-Siatka">
    <w:name w:val="Table Grid"/>
    <w:basedOn w:val="Standardowy"/>
    <w:uiPriority w:val="59"/>
    <w:rsid w:val="009F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5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5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257B"/>
    <w:rPr>
      <w:vertAlign w:val="superscript"/>
    </w:rPr>
  </w:style>
  <w:style w:type="character" w:customStyle="1" w:styleId="NagwekZnak1">
    <w:name w:val="Nagłówek Znak1"/>
    <w:aliases w:val="Znak Znak1,Znak + Wyjustowany Znak1,Przed:  3 pt Znak1,Po:  7 Znak1,2 pt Znak1,Interlinia:  Wi... Znak1"/>
    <w:uiPriority w:val="99"/>
    <w:locked/>
    <w:rsid w:val="003208C5"/>
    <w:rPr>
      <w:rFonts w:ascii="Arial" w:hAnsi="Arial"/>
      <w:lang w:val="pl-PL" w:eastAsia="pl-PL"/>
    </w:rPr>
  </w:style>
  <w:style w:type="character" w:styleId="Hipercze">
    <w:name w:val="Hyperlink"/>
    <w:basedOn w:val="Domylnaczcionkaakapitu"/>
    <w:rsid w:val="0012194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8D66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1C51AD"/>
    <w:pPr>
      <w:autoSpaceDE w:val="0"/>
      <w:autoSpaceDN w:val="0"/>
      <w:adjustRightInd w:val="0"/>
      <w:spacing w:after="0" w:line="240" w:lineRule="auto"/>
    </w:pPr>
    <w:rPr>
      <w:rFonts w:ascii="Microsoft Tai Le" w:hAnsi="Microsoft Tai Le" w:cs="Microsoft Tai Le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E4F4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E4F49"/>
    <w:rPr>
      <w:b/>
      <w:bCs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FOOTNOTES,o,fn"/>
    <w:basedOn w:val="Normalny"/>
    <w:link w:val="TekstprzypisudolnegoZnak"/>
    <w:uiPriority w:val="99"/>
    <w:unhideWhenUsed/>
    <w:rsid w:val="002D04D9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FOOTNOTES Znak,o Znak,fn Znak"/>
    <w:basedOn w:val="Domylnaczcionkaakapitu"/>
    <w:link w:val="Tekstprzypisudolnego"/>
    <w:uiPriority w:val="99"/>
    <w:rsid w:val="002D04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D04D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1A6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imp.org.pl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E03CD-1C29-4E30-95AE-1E2C0AF0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piotr.adamczyk</dc:creator>
  <cp:lastModifiedBy>Biuro1</cp:lastModifiedBy>
  <cp:revision>8</cp:revision>
  <cp:lastPrinted>2019-10-16T15:23:00Z</cp:lastPrinted>
  <dcterms:created xsi:type="dcterms:W3CDTF">2022-07-20T06:46:00Z</dcterms:created>
  <dcterms:modified xsi:type="dcterms:W3CDTF">2022-07-20T16:17:00Z</dcterms:modified>
</cp:coreProperties>
</file>