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3E" w:rsidRDefault="007F023E" w:rsidP="007F023E">
      <w:pPr>
        <w:spacing w:after="0"/>
        <w:jc w:val="center"/>
        <w:rPr>
          <w:sz w:val="24"/>
          <w:szCs w:val="24"/>
        </w:rPr>
      </w:pPr>
    </w:p>
    <w:p w:rsidR="007F023E" w:rsidRDefault="007F023E" w:rsidP="007F023E">
      <w:pPr>
        <w:spacing w:after="0"/>
        <w:jc w:val="center"/>
        <w:rPr>
          <w:sz w:val="24"/>
          <w:szCs w:val="24"/>
        </w:rPr>
      </w:pPr>
      <w:r w:rsidRPr="00E0639A">
        <w:rPr>
          <w:sz w:val="24"/>
          <w:szCs w:val="24"/>
        </w:rPr>
        <w:t>Agencja Usług Oświatowych Ośrodek Szkolenia Kierowców „OLIMP” s.c.</w:t>
      </w:r>
    </w:p>
    <w:p w:rsidR="007F023E" w:rsidRDefault="007F023E" w:rsidP="007F023E">
      <w:pPr>
        <w:spacing w:after="0"/>
        <w:jc w:val="center"/>
        <w:rPr>
          <w:sz w:val="24"/>
          <w:szCs w:val="24"/>
        </w:rPr>
      </w:pPr>
      <w:r w:rsidRPr="00E0639A">
        <w:rPr>
          <w:sz w:val="24"/>
          <w:szCs w:val="24"/>
        </w:rPr>
        <w:t>w Piotrkowie Trybunalskim, al. Armii Krajowej 22A</w:t>
      </w:r>
      <w:r>
        <w:rPr>
          <w:sz w:val="24"/>
          <w:szCs w:val="24"/>
        </w:rPr>
        <w:t xml:space="preserve"> </w:t>
      </w:r>
    </w:p>
    <w:p w:rsidR="00A71C9B" w:rsidRDefault="007F023E" w:rsidP="007F023E">
      <w:pPr>
        <w:spacing w:after="0"/>
        <w:jc w:val="center"/>
        <w:rPr>
          <w:sz w:val="24"/>
          <w:szCs w:val="24"/>
        </w:rPr>
      </w:pPr>
      <w:r w:rsidRPr="007F023E">
        <w:rPr>
          <w:sz w:val="24"/>
          <w:szCs w:val="24"/>
        </w:rPr>
        <w:t xml:space="preserve">informuje, że w ramach naboru </w:t>
      </w:r>
      <w:r>
        <w:rPr>
          <w:sz w:val="24"/>
          <w:szCs w:val="24"/>
        </w:rPr>
        <w:t xml:space="preserve">z dnia 30.01.2019r. </w:t>
      </w:r>
    </w:p>
    <w:p w:rsidR="007F023E" w:rsidRPr="003329BD" w:rsidRDefault="007F023E" w:rsidP="007F023E">
      <w:pPr>
        <w:spacing w:after="0"/>
        <w:jc w:val="center"/>
        <w:rPr>
          <w:b/>
          <w:sz w:val="24"/>
          <w:szCs w:val="24"/>
        </w:rPr>
      </w:pPr>
      <w:r w:rsidRPr="003329BD">
        <w:rPr>
          <w:b/>
          <w:sz w:val="24"/>
          <w:szCs w:val="24"/>
        </w:rPr>
        <w:t>do Projektu „Kierowca samochodu ciężarowego – zawód na skalę europejską”</w:t>
      </w:r>
    </w:p>
    <w:p w:rsidR="007F023E" w:rsidRDefault="007F023E" w:rsidP="007F023E">
      <w:pPr>
        <w:spacing w:after="0"/>
        <w:jc w:val="center"/>
        <w:rPr>
          <w:sz w:val="24"/>
          <w:szCs w:val="24"/>
        </w:rPr>
      </w:pPr>
    </w:p>
    <w:p w:rsidR="007F023E" w:rsidRDefault="007F023E" w:rsidP="007F023E">
      <w:pPr>
        <w:spacing w:after="0"/>
        <w:rPr>
          <w:sz w:val="24"/>
          <w:szCs w:val="24"/>
        </w:rPr>
      </w:pPr>
      <w:r>
        <w:rPr>
          <w:sz w:val="24"/>
          <w:szCs w:val="24"/>
        </w:rPr>
        <w:t>pozostały wolne miejsca na:</w:t>
      </w:r>
    </w:p>
    <w:p w:rsidR="007F023E" w:rsidRDefault="007F023E" w:rsidP="007F023E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7F023E">
        <w:rPr>
          <w:sz w:val="24"/>
          <w:szCs w:val="24"/>
        </w:rPr>
        <w:t>Szkolenie prawo jazdy kat. CE oraz kwalifikacja wstępna przyspieszona</w:t>
      </w:r>
      <w:r>
        <w:rPr>
          <w:sz w:val="24"/>
          <w:szCs w:val="24"/>
        </w:rPr>
        <w:t xml:space="preserve"> – 3 osoby,</w:t>
      </w:r>
    </w:p>
    <w:p w:rsidR="007F023E" w:rsidRDefault="007F023E" w:rsidP="007F023E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3329BD">
        <w:rPr>
          <w:sz w:val="24"/>
          <w:szCs w:val="24"/>
        </w:rPr>
        <w:t>Szkolenie Kwalifikacja wstępna przyspieszona –</w:t>
      </w:r>
      <w:r>
        <w:rPr>
          <w:sz w:val="24"/>
          <w:szCs w:val="24"/>
        </w:rPr>
        <w:t xml:space="preserve"> 6 osób.</w:t>
      </w:r>
    </w:p>
    <w:p w:rsidR="00B84418" w:rsidRDefault="00B84418" w:rsidP="00B84418">
      <w:pPr>
        <w:spacing w:after="0"/>
        <w:rPr>
          <w:rFonts w:ascii="Calibri" w:hAnsi="Calibri"/>
          <w:color w:val="494949"/>
          <w:sz w:val="27"/>
          <w:szCs w:val="27"/>
          <w:shd w:val="clear" w:color="auto" w:fill="FFFBF3"/>
        </w:rPr>
      </w:pPr>
    </w:p>
    <w:p w:rsidR="00B84418" w:rsidRDefault="00B84418" w:rsidP="00B84418">
      <w:pPr>
        <w:spacing w:after="0"/>
        <w:rPr>
          <w:rFonts w:ascii="Calibri" w:hAnsi="Calibri"/>
          <w:color w:val="494949"/>
          <w:sz w:val="27"/>
          <w:szCs w:val="27"/>
          <w:shd w:val="clear" w:color="auto" w:fill="FFFBF3"/>
        </w:rPr>
      </w:pPr>
      <w:r>
        <w:rPr>
          <w:rFonts w:ascii="Calibri" w:hAnsi="Calibri"/>
          <w:color w:val="494949"/>
          <w:sz w:val="27"/>
          <w:szCs w:val="27"/>
          <w:shd w:val="clear" w:color="auto" w:fill="FFFBF3"/>
        </w:rPr>
        <w:t>Rekrutacja będzie trwała do wykorzystania ww. wolnych miejsc.</w:t>
      </w:r>
    </w:p>
    <w:p w:rsidR="00B84418" w:rsidRDefault="00B84418" w:rsidP="00B84418">
      <w:pPr>
        <w:spacing w:after="0"/>
        <w:rPr>
          <w:rFonts w:ascii="Calibri" w:hAnsi="Calibri"/>
          <w:color w:val="494949"/>
          <w:sz w:val="27"/>
          <w:szCs w:val="27"/>
          <w:shd w:val="clear" w:color="auto" w:fill="FFFBF3"/>
        </w:rPr>
      </w:pPr>
    </w:p>
    <w:p w:rsidR="00B84418" w:rsidRPr="00B84418" w:rsidRDefault="00B84418" w:rsidP="00B85394">
      <w:pPr>
        <w:spacing w:after="0"/>
        <w:jc w:val="center"/>
        <w:rPr>
          <w:rFonts w:ascii="Calibri" w:hAnsi="Calibri"/>
          <w:b/>
          <w:color w:val="FF0000"/>
          <w:sz w:val="27"/>
          <w:szCs w:val="27"/>
          <w:shd w:val="clear" w:color="auto" w:fill="FFFBF3"/>
        </w:rPr>
      </w:pPr>
      <w:r w:rsidRPr="00B84418">
        <w:rPr>
          <w:rFonts w:ascii="Calibri" w:hAnsi="Calibri"/>
          <w:b/>
          <w:color w:val="FF0000"/>
          <w:sz w:val="27"/>
          <w:szCs w:val="27"/>
          <w:shd w:val="clear" w:color="auto" w:fill="FFFBF3"/>
        </w:rPr>
        <w:t>AKTUALIZACJA</w:t>
      </w:r>
    </w:p>
    <w:p w:rsidR="00B84418" w:rsidRDefault="00B84418" w:rsidP="00B84418">
      <w:pPr>
        <w:spacing w:after="0"/>
        <w:rPr>
          <w:rFonts w:ascii="Calibri" w:hAnsi="Calibri"/>
          <w:b/>
          <w:color w:val="FF0000"/>
          <w:sz w:val="27"/>
          <w:szCs w:val="27"/>
          <w:shd w:val="clear" w:color="auto" w:fill="FFFBF3"/>
        </w:rPr>
      </w:pPr>
      <w:r w:rsidRPr="00B84418">
        <w:rPr>
          <w:rFonts w:ascii="Calibri" w:hAnsi="Calibri"/>
          <w:b/>
          <w:color w:val="FF0000"/>
          <w:sz w:val="27"/>
          <w:szCs w:val="27"/>
          <w:shd w:val="clear" w:color="auto" w:fill="FFFBF3"/>
        </w:rPr>
        <w:t>W RAMACH POWYŻSZEGO NABORU ZOSTAŁY WYKORZYSTANE WOLNE MIEJSCA.</w:t>
      </w:r>
    </w:p>
    <w:p w:rsidR="00B85394" w:rsidRDefault="00B85394" w:rsidP="00B84418">
      <w:pPr>
        <w:spacing w:after="0"/>
        <w:rPr>
          <w:rFonts w:ascii="Calibri" w:hAnsi="Calibri"/>
          <w:b/>
          <w:color w:val="FF0000"/>
          <w:sz w:val="27"/>
          <w:szCs w:val="27"/>
          <w:shd w:val="clear" w:color="auto" w:fill="FFFBF3"/>
        </w:rPr>
      </w:pPr>
    </w:p>
    <w:p w:rsidR="00B84418" w:rsidRPr="00B85394" w:rsidRDefault="00B85394" w:rsidP="00B84418">
      <w:pPr>
        <w:spacing w:after="0"/>
        <w:rPr>
          <w:rFonts w:ascii="Calibri" w:hAnsi="Calibri"/>
          <w:b/>
          <w:color w:val="FF0000"/>
          <w:sz w:val="27"/>
          <w:szCs w:val="27"/>
          <w:shd w:val="clear" w:color="auto" w:fill="FFFBF3"/>
        </w:rPr>
      </w:pPr>
      <w:r w:rsidRPr="00B85394">
        <w:rPr>
          <w:rFonts w:ascii="Calibri" w:hAnsi="Calibri"/>
          <w:b/>
          <w:color w:val="FF0000"/>
          <w:sz w:val="27"/>
          <w:szCs w:val="27"/>
          <w:shd w:val="clear" w:color="auto" w:fill="FFFBF3"/>
        </w:rPr>
        <w:t xml:space="preserve">TRWA CIĄGŁA REKRUTACJA </w:t>
      </w:r>
      <w:r>
        <w:rPr>
          <w:rFonts w:ascii="Calibri" w:hAnsi="Calibri"/>
          <w:b/>
          <w:color w:val="FF0000"/>
          <w:sz w:val="27"/>
          <w:szCs w:val="27"/>
          <w:shd w:val="clear" w:color="auto" w:fill="FFFBF3"/>
        </w:rPr>
        <w:t xml:space="preserve">NA </w:t>
      </w:r>
      <w:r w:rsidRPr="00B85394">
        <w:rPr>
          <w:rFonts w:ascii="Calibri" w:hAnsi="Calibri"/>
          <w:b/>
          <w:color w:val="FF0000"/>
          <w:sz w:val="27"/>
          <w:szCs w:val="27"/>
          <w:shd w:val="clear" w:color="auto" w:fill="FFFBF3"/>
        </w:rPr>
        <w:t xml:space="preserve">SZKOLENIE KWALIFIKACJA WSTĘPNA PRZYSPIESZONA </w:t>
      </w:r>
      <w:r>
        <w:rPr>
          <w:rFonts w:ascii="Calibri" w:hAnsi="Calibri"/>
          <w:b/>
          <w:color w:val="FF0000"/>
          <w:sz w:val="27"/>
          <w:szCs w:val="27"/>
          <w:shd w:val="clear" w:color="auto" w:fill="FFFBF3"/>
        </w:rPr>
        <w:t>– 2 nabór</w:t>
      </w:r>
    </w:p>
    <w:p w:rsidR="00B85394" w:rsidRDefault="00B85394" w:rsidP="00B84418">
      <w:pPr>
        <w:spacing w:after="0"/>
        <w:rPr>
          <w:rFonts w:ascii="Calibri" w:hAnsi="Calibri"/>
          <w:b/>
          <w:sz w:val="27"/>
          <w:szCs w:val="27"/>
          <w:shd w:val="clear" w:color="auto" w:fill="FFFBF3"/>
        </w:rPr>
      </w:pPr>
    </w:p>
    <w:p w:rsidR="00B84418" w:rsidRPr="00B84418" w:rsidRDefault="00B84418" w:rsidP="00B84418">
      <w:pPr>
        <w:spacing w:after="0"/>
        <w:rPr>
          <w:rFonts w:ascii="Calibri" w:hAnsi="Calibri"/>
          <w:b/>
          <w:sz w:val="27"/>
          <w:szCs w:val="27"/>
          <w:shd w:val="clear" w:color="auto" w:fill="FFFBF3"/>
        </w:rPr>
      </w:pPr>
      <w:r>
        <w:rPr>
          <w:rFonts w:ascii="Calibri" w:hAnsi="Calibri"/>
          <w:b/>
          <w:sz w:val="27"/>
          <w:szCs w:val="27"/>
          <w:shd w:val="clear" w:color="auto" w:fill="FFFBF3"/>
        </w:rPr>
        <w:t>Kolejn</w:t>
      </w:r>
      <w:r w:rsidR="00B85394">
        <w:rPr>
          <w:rFonts w:ascii="Calibri" w:hAnsi="Calibri"/>
          <w:b/>
          <w:sz w:val="27"/>
          <w:szCs w:val="27"/>
          <w:shd w:val="clear" w:color="auto" w:fill="FFFBF3"/>
        </w:rPr>
        <w:t>e</w:t>
      </w:r>
      <w:r>
        <w:rPr>
          <w:rFonts w:ascii="Calibri" w:hAnsi="Calibri"/>
          <w:b/>
          <w:sz w:val="27"/>
          <w:szCs w:val="27"/>
          <w:shd w:val="clear" w:color="auto" w:fill="FFFBF3"/>
        </w:rPr>
        <w:t xml:space="preserve"> nab</w:t>
      </w:r>
      <w:r w:rsidR="00B85394">
        <w:rPr>
          <w:rFonts w:ascii="Calibri" w:hAnsi="Calibri"/>
          <w:b/>
          <w:sz w:val="27"/>
          <w:szCs w:val="27"/>
          <w:shd w:val="clear" w:color="auto" w:fill="FFFBF3"/>
        </w:rPr>
        <w:t>ory</w:t>
      </w:r>
      <w:r>
        <w:rPr>
          <w:rFonts w:ascii="Calibri" w:hAnsi="Calibri"/>
          <w:b/>
          <w:sz w:val="27"/>
          <w:szCs w:val="27"/>
          <w:shd w:val="clear" w:color="auto" w:fill="FFFBF3"/>
        </w:rPr>
        <w:t xml:space="preserve"> zostan</w:t>
      </w:r>
      <w:r w:rsidR="00B85394">
        <w:rPr>
          <w:rFonts w:ascii="Calibri" w:hAnsi="Calibri"/>
          <w:b/>
          <w:sz w:val="27"/>
          <w:szCs w:val="27"/>
          <w:shd w:val="clear" w:color="auto" w:fill="FFFBF3"/>
        </w:rPr>
        <w:t>ą</w:t>
      </w:r>
      <w:r>
        <w:rPr>
          <w:rFonts w:ascii="Calibri" w:hAnsi="Calibri"/>
          <w:b/>
          <w:sz w:val="27"/>
          <w:szCs w:val="27"/>
          <w:shd w:val="clear" w:color="auto" w:fill="FFFBF3"/>
        </w:rPr>
        <w:t xml:space="preserve"> ogłoszon</w:t>
      </w:r>
      <w:r w:rsidR="00B85394">
        <w:rPr>
          <w:rFonts w:ascii="Calibri" w:hAnsi="Calibri"/>
          <w:b/>
          <w:sz w:val="27"/>
          <w:szCs w:val="27"/>
          <w:shd w:val="clear" w:color="auto" w:fill="FFFBF3"/>
        </w:rPr>
        <w:t>e</w:t>
      </w:r>
      <w:r>
        <w:rPr>
          <w:rFonts w:ascii="Calibri" w:hAnsi="Calibri"/>
          <w:b/>
          <w:sz w:val="27"/>
          <w:szCs w:val="27"/>
          <w:shd w:val="clear" w:color="auto" w:fill="FFFBF3"/>
        </w:rPr>
        <w:t xml:space="preserve"> w terminie późniejszym.</w:t>
      </w:r>
    </w:p>
    <w:p w:rsidR="00B84418" w:rsidRPr="00B84418" w:rsidRDefault="00B84418" w:rsidP="00B84418">
      <w:pPr>
        <w:spacing w:after="0"/>
        <w:rPr>
          <w:color w:val="FF0000"/>
          <w:sz w:val="24"/>
          <w:szCs w:val="24"/>
        </w:rPr>
      </w:pPr>
      <w:r w:rsidRPr="00B84418">
        <w:rPr>
          <w:rFonts w:ascii="Calibri" w:hAnsi="Calibri"/>
          <w:color w:val="FF0000"/>
          <w:sz w:val="27"/>
          <w:szCs w:val="27"/>
          <w:shd w:val="clear" w:color="auto" w:fill="FFFBF3"/>
        </w:rPr>
        <w:t xml:space="preserve"> </w:t>
      </w:r>
      <w:bookmarkStart w:id="0" w:name="_GoBack"/>
      <w:bookmarkEnd w:id="0"/>
    </w:p>
    <w:sectPr w:rsidR="00B84418" w:rsidRPr="00B84418" w:rsidSect="003067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3E" w:rsidRDefault="007F023E" w:rsidP="007F023E">
      <w:pPr>
        <w:spacing w:after="0" w:line="240" w:lineRule="auto"/>
      </w:pPr>
      <w:r>
        <w:separator/>
      </w:r>
    </w:p>
  </w:endnote>
  <w:endnote w:type="continuationSeparator" w:id="0">
    <w:p w:rsidR="007F023E" w:rsidRDefault="007F023E" w:rsidP="007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D92" w:rsidRDefault="002F4D92" w:rsidP="002F4D92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2F4D92" w:rsidRDefault="002F4D92" w:rsidP="002F4D92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</w:rPr>
      <w:pict>
        <v:group id="_x0000_s1025" style="position:absolute;left:0;text-align:left;margin-left:15.25pt;margin-top:-6.75pt;width:76.5pt;height:37.3pt;z-index:251659264" coordorigin="1787,5389" coordsize="1337,649">
          <v:group id="_x0000_s1026" style="position:absolute;left:1787;top:5389;width:1337;height:346" coordorigin="1067,5651" coordsize="1337,346">
            <v:rect id="_x0000_s1027" style="position:absolute;left:1067;top:5651;width:1337;height:346" fillcolor="yellow" stroked="f"/>
            <v:shape id="_x0000_s1028" style="position:absolute;left:1147;top:5720;width:201;height:207" coordsize="84,86" path="m,44hd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<v:path arrowok="t"/>
              <o:lock v:ext="edit" verticies="t"/>
            </v:shape>
            <v:shape id="_x0000_s1029" style="position:absolute;left:1737;top:5720;width:38;height:207" coordsize="16,86" path="m,86hdc,57,,29,,,5,,10,,16,v,29,,57,,86c10,86,5,86,,86xe" fillcolor="black" strokeweight=".7pt">
              <v:path arrowok="t"/>
            </v:shape>
            <v:shape id="_x0000_s1030" style="position:absolute;left:1893;top:5720;width:199;height:207" coordsize="83,86" path="m,86hdc,57,,29,,,9,,17,,26,v5,20,10,39,15,59c47,39,52,20,57,v9,,17,,26,c83,29,83,57,83,86v-6,,-11,,-16,c67,63,67,41,67,18,61,41,55,63,50,86v-6,,-11,,-17,c28,63,22,41,16,18v,23,,45,,68c11,86,5,86,,86xe" fillcolor="black" strokeweight=".7pt">
              <v:path arrowok="t"/>
            </v:shape>
            <v:shape id="_x0000_s1031" style="position:absolute;left:2167;top:5720;width:168;height:207" coordsize="70,86" path="m,86hd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<v:path arrowok="t"/>
              <o:lock v:ext="edit" verticies="t"/>
            </v:shape>
            <v:rect id="_x0000_s1032" style="position:absolute;left:1382;top:5699;width:295;height:259" fillcolor="#36f" strokecolor="#36f" strokeweight=".7pt"/>
            <v:shape id="_x0000_s1033" style="position:absolute;left:1461;top:5723;width:156;height:197" coordsize="65,82" path="m,82hdc,55,,27,,,6,,12,,19,v,23,,45,,68c34,68,50,68,65,68v,5,,10,,14c44,82,22,82,,82xe" strokecolor="white" strokeweight=".7pt">
              <v:path arrowok="t"/>
            </v:shape>
          </v:group>
          <v:rect id="_x0000_s1034" style="position:absolute;left:1823;top:5877;width:1212;height:161" filled="f" stroked="f">
            <v:textbox style="mso-next-textbox:#_x0000_s1034" inset="0,0,0,0">
              <w:txbxContent>
                <w:p w:rsidR="002F4D92" w:rsidRDefault="002F4D92" w:rsidP="002F4D92">
                  <w:proofErr w:type="spellStart"/>
                  <w:r w:rsidRPr="00E9032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Realizator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Projektu</w:t>
                  </w:r>
                  <w:proofErr w:type="spellEnd"/>
                </w:p>
              </w:txbxContent>
            </v:textbox>
          </v:rect>
        </v:group>
      </w:pict>
    </w:r>
    <w:r>
      <w:rPr>
        <w:rFonts w:ascii="Arial" w:hAnsi="Arial" w:cs="Arial"/>
        <w:sz w:val="14"/>
        <w:szCs w:val="14"/>
      </w:rPr>
      <w:tab/>
    </w:r>
    <w:r w:rsidRPr="005F4B2B">
      <w:rPr>
        <w:rFonts w:ascii="Arial" w:hAnsi="Arial" w:cs="Arial"/>
        <w:sz w:val="14"/>
        <w:szCs w:val="14"/>
      </w:rPr>
      <w:t xml:space="preserve"> </w:t>
    </w:r>
    <w:r w:rsidRPr="00F92F4B">
      <w:rPr>
        <w:rFonts w:ascii="Arial" w:hAnsi="Arial" w:cs="Arial"/>
        <w:sz w:val="14"/>
        <w:szCs w:val="14"/>
      </w:rPr>
      <w:t xml:space="preserve"> 97-300 Piotrków Trybunalski, </w:t>
    </w:r>
    <w:r>
      <w:rPr>
        <w:rFonts w:ascii="Arial" w:hAnsi="Arial" w:cs="Arial"/>
        <w:sz w:val="14"/>
        <w:szCs w:val="14"/>
      </w:rPr>
      <w:t>Al.</w:t>
    </w:r>
    <w:r w:rsidRPr="00F92F4B">
      <w:rPr>
        <w:rFonts w:ascii="Arial" w:hAnsi="Arial" w:cs="Arial"/>
        <w:sz w:val="14"/>
        <w:szCs w:val="14"/>
      </w:rPr>
      <w:t xml:space="preserve"> Armii Krajowej </w:t>
    </w:r>
    <w:r>
      <w:rPr>
        <w:rFonts w:ascii="Arial" w:hAnsi="Arial" w:cs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2F4D92" w:rsidRDefault="002F4D92" w:rsidP="002F4D92">
    <w:pPr>
      <w:pStyle w:val="Stopka"/>
      <w:jc w:val="right"/>
    </w:pPr>
    <w:hyperlink r:id="rId1" w:history="1">
      <w:r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2F4D92" w:rsidRDefault="002F4D92" w:rsidP="002F4D92">
    <w:pPr>
      <w:pStyle w:val="Stopka"/>
    </w:pPr>
  </w:p>
  <w:p w:rsidR="002F4D92" w:rsidRDefault="002F4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3E" w:rsidRDefault="007F023E" w:rsidP="007F023E">
      <w:pPr>
        <w:spacing w:after="0" w:line="240" w:lineRule="auto"/>
      </w:pPr>
      <w:r>
        <w:separator/>
      </w:r>
    </w:p>
  </w:footnote>
  <w:footnote w:type="continuationSeparator" w:id="0">
    <w:p w:rsidR="007F023E" w:rsidRDefault="007F023E" w:rsidP="007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3E" w:rsidRDefault="007F023E">
    <w:pPr>
      <w:pStyle w:val="Nagwek"/>
    </w:pPr>
    <w:r>
      <w:rPr>
        <w:noProof/>
        <w:lang w:eastAsia="pl-PL"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73000"/>
    <w:multiLevelType w:val="hybridMultilevel"/>
    <w:tmpl w:val="4B42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23E"/>
    <w:rsid w:val="002F4D92"/>
    <w:rsid w:val="00306779"/>
    <w:rsid w:val="00494FB9"/>
    <w:rsid w:val="00555BE1"/>
    <w:rsid w:val="0065406F"/>
    <w:rsid w:val="006C4A61"/>
    <w:rsid w:val="007F023E"/>
    <w:rsid w:val="00904C02"/>
    <w:rsid w:val="00B84418"/>
    <w:rsid w:val="00B85394"/>
    <w:rsid w:val="00E1146C"/>
    <w:rsid w:val="00E6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D88F512-5A04-4F9E-BD1A-F5DFEF3D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23E"/>
  </w:style>
  <w:style w:type="paragraph" w:styleId="Stopka">
    <w:name w:val="footer"/>
    <w:basedOn w:val="Normalny"/>
    <w:link w:val="StopkaZnak"/>
    <w:uiPriority w:val="99"/>
    <w:unhideWhenUsed/>
    <w:rsid w:val="007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23E"/>
  </w:style>
  <w:style w:type="paragraph" w:styleId="Tekstdymka">
    <w:name w:val="Balloon Text"/>
    <w:basedOn w:val="Normalny"/>
    <w:link w:val="TekstdymkaZnak"/>
    <w:uiPriority w:val="99"/>
    <w:semiHidden/>
    <w:unhideWhenUsed/>
    <w:rsid w:val="007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2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023E"/>
    <w:pPr>
      <w:ind w:left="720"/>
      <w:contextualSpacing/>
    </w:pPr>
  </w:style>
  <w:style w:type="character" w:styleId="Hipercze">
    <w:name w:val="Hyperlink"/>
    <w:rsid w:val="002F4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592</Characters>
  <Application>Microsoft Office Word</Application>
  <DocSecurity>0</DocSecurity>
  <Lines>4</Lines>
  <Paragraphs>1</Paragraphs>
  <ScaleCrop>false</ScaleCrop>
  <Company>ATC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Biuro1</cp:lastModifiedBy>
  <cp:revision>6</cp:revision>
  <dcterms:created xsi:type="dcterms:W3CDTF">2019-01-31T07:19:00Z</dcterms:created>
  <dcterms:modified xsi:type="dcterms:W3CDTF">2019-11-06T16:59:00Z</dcterms:modified>
</cp:coreProperties>
</file>